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613EC0" w:rsidRPr="00DE39DB" w:rsidTr="003C4706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13EC0" w:rsidRPr="00DE39DB" w:rsidTr="003C4706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613EC0" w:rsidRPr="00DE39DB" w:rsidTr="003C4706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13EC0" w:rsidRPr="00DE39DB" w:rsidTr="003C4706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13EC0" w:rsidRPr="00DE39DB" w:rsidRDefault="008D7CCD" w:rsidP="003C47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КОС__-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EC0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613EC0" w:rsidRPr="00DE39DB" w:rsidRDefault="001E00DC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культура</w:t>
            </w:r>
          </w:p>
        </w:tc>
      </w:tr>
    </w:tbl>
    <w:p w:rsidR="00613EC0" w:rsidRPr="00DE39DB" w:rsidRDefault="00613EC0" w:rsidP="00613EC0">
      <w:pPr>
        <w:spacing w:after="0" w:line="240" w:lineRule="auto"/>
        <w:ind w:firstLine="709"/>
        <w:rPr>
          <w:rFonts w:ascii="Times New Roman" w:hAnsi="Times New Roman"/>
        </w:rPr>
      </w:pPr>
    </w:p>
    <w:p w:rsidR="00613EC0" w:rsidRPr="00DE39DB" w:rsidRDefault="00613EC0" w:rsidP="001E00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Рег.№ __                                             Экз.№__</w:t>
      </w:r>
    </w:p>
    <w:p w:rsidR="00613EC0" w:rsidRPr="00DE39DB" w:rsidRDefault="00613EC0" w:rsidP="00613EC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13EC0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821562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39DB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613EC0" w:rsidRPr="00DE39DB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общеобразовательной </w:t>
      </w:r>
      <w:r w:rsidRPr="005855FF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Pr="00821562" w:rsidRDefault="007B31E0" w:rsidP="00821562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18"/>
        </w:rPr>
      </w:pPr>
      <w:r w:rsidRPr="00821562">
        <w:rPr>
          <w:rFonts w:ascii="Times New Roman" w:hAnsi="Times New Roman" w:cs="Times New Roman"/>
          <w:bCs/>
          <w:sz w:val="28"/>
          <w:szCs w:val="28"/>
        </w:rPr>
        <w:t>ОУД.05</w:t>
      </w:r>
      <w:r w:rsidR="00613EC0" w:rsidRPr="0082156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13EC0" w:rsidRPr="00821562">
        <w:rPr>
          <w:rFonts w:ascii="Times New Roman" w:hAnsi="Times New Roman" w:cs="Times New Roman"/>
          <w:spacing w:val="-3"/>
          <w:sz w:val="28"/>
          <w:szCs w:val="18"/>
        </w:rPr>
        <w:t>Физическая культура»</w:t>
      </w:r>
    </w:p>
    <w:p w:rsidR="00821562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613EC0" w:rsidRPr="00821562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по направлению подготовки </w:t>
      </w:r>
      <w:r w:rsidR="008D4FD6" w:rsidRPr="00821562">
        <w:rPr>
          <w:rFonts w:ascii="Times New Roman" w:hAnsi="Times New Roman"/>
          <w:sz w:val="28"/>
          <w:szCs w:val="28"/>
        </w:rPr>
        <w:t>специальности</w:t>
      </w:r>
    </w:p>
    <w:p w:rsidR="008D4FD6" w:rsidRPr="00821562" w:rsidRDefault="008D4FD6" w:rsidP="00821562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13EC0" w:rsidRPr="00821562" w:rsidRDefault="008D4FD6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13.02.01 «Организация перевозок и управление на транспорте»</w:t>
      </w:r>
    </w:p>
    <w:p w:rsidR="00821562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</w:t>
      </w:r>
    </w:p>
    <w:p w:rsidR="009B3407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с нарушениями </w:t>
      </w:r>
      <w:r w:rsidR="007257DD" w:rsidRPr="007257DD">
        <w:rPr>
          <w:rFonts w:ascii="Times New Roman" w:hAnsi="Times New Roman"/>
          <w:sz w:val="28"/>
          <w:szCs w:val="28"/>
        </w:rPr>
        <w:t>слуха</w:t>
      </w:r>
    </w:p>
    <w:p w:rsidR="00613EC0" w:rsidRPr="00DE39DB" w:rsidRDefault="00613EC0" w:rsidP="00613E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82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8D7CCD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613EC0" w:rsidRPr="00DE39DB" w:rsidTr="003C4706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13EC0" w:rsidRPr="00DE39DB" w:rsidTr="003C4706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613EC0" w:rsidRPr="00DE39DB" w:rsidTr="003C4706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13EC0" w:rsidRPr="00DE39DB" w:rsidTr="003C4706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13EC0" w:rsidRPr="00DE39DB" w:rsidRDefault="00613EC0" w:rsidP="003C47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EC0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613EC0" w:rsidRPr="00DE39DB" w:rsidTr="003C4706">
        <w:tc>
          <w:tcPr>
            <w:tcW w:w="4820" w:type="dxa"/>
            <w:shd w:val="clear" w:color="auto" w:fill="auto"/>
          </w:tcPr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8D7CCD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№___от «___»________20</w:t>
            </w:r>
            <w:r w:rsidR="00613EC0" w:rsidRPr="00DE39D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__</w:t>
            </w:r>
            <w:r w:rsidR="00613EC0" w:rsidRPr="00DE39DB">
              <w:rPr>
                <w:rFonts w:ascii="Times New Roman" w:hAnsi="Times New Roman"/>
              </w:rPr>
              <w:t>г.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Братко  А. И</w:t>
            </w:r>
            <w:r w:rsidRPr="00DE39DB">
              <w:rPr>
                <w:rFonts w:ascii="Times New Roman" w:hAnsi="Times New Roman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613EC0" w:rsidRPr="00DE39DB" w:rsidRDefault="008D7CCD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«___»______20__</w:t>
            </w:r>
            <w:r w:rsidR="00613EC0" w:rsidRPr="00DE39DB">
              <w:rPr>
                <w:rFonts w:ascii="Times New Roman" w:hAnsi="Times New Roman"/>
              </w:rPr>
              <w:t xml:space="preserve"> г.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613EC0" w:rsidRPr="008F746C" w:rsidRDefault="00613EC0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46C">
        <w:rPr>
          <w:rFonts w:ascii="Times New Roman" w:hAnsi="Times New Roman"/>
          <w:sz w:val="28"/>
          <w:szCs w:val="28"/>
        </w:rPr>
        <w:t>Примерной программы общеобразов</w:t>
      </w:r>
      <w:r>
        <w:rPr>
          <w:rFonts w:ascii="Times New Roman" w:hAnsi="Times New Roman"/>
          <w:sz w:val="28"/>
          <w:szCs w:val="28"/>
        </w:rPr>
        <w:t>ательной дисциплины «</w:t>
      </w:r>
      <w:r w:rsidRPr="00613EC0">
        <w:rPr>
          <w:rFonts w:ascii="Times New Roman" w:hAnsi="Times New Roman"/>
          <w:spacing w:val="-3"/>
          <w:sz w:val="28"/>
          <w:szCs w:val="18"/>
        </w:rPr>
        <w:t>Физическая культура</w:t>
      </w:r>
      <w:r>
        <w:rPr>
          <w:rFonts w:ascii="Times New Roman" w:hAnsi="Times New Roman"/>
          <w:spacing w:val="-3"/>
          <w:sz w:val="28"/>
          <w:szCs w:val="18"/>
        </w:rPr>
        <w:t>»,</w:t>
      </w:r>
      <w:r w:rsidRPr="008F746C">
        <w:rPr>
          <w:rFonts w:ascii="Times New Roman" w:hAnsi="Times New Roman"/>
          <w:sz w:val="28"/>
          <w:szCs w:val="28"/>
        </w:rPr>
        <w:t xml:space="preserve"> о</w:t>
      </w:r>
      <w:r w:rsidRPr="008F746C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8F746C">
        <w:rPr>
          <w:rFonts w:ascii="Times New Roman" w:hAnsi="Times New Roman"/>
          <w:sz w:val="28"/>
          <w:szCs w:val="28"/>
        </w:rPr>
        <w:t>ротокол № 2 от 26. 03. 2015)</w:t>
      </w:r>
      <w:r w:rsidRPr="008F746C">
        <w:rPr>
          <w:rFonts w:ascii="Times New Roman" w:hAnsi="Times New Roman"/>
          <w:color w:val="000000"/>
          <w:sz w:val="28"/>
          <w:szCs w:val="28"/>
        </w:rPr>
        <w:t>;</w:t>
      </w:r>
    </w:p>
    <w:p w:rsidR="00613EC0" w:rsidRPr="00DE39DB" w:rsidRDefault="00821562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Адаптированной</w:t>
      </w:r>
      <w:r w:rsidR="00613EC0"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 w:rsidR="00613EC0"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="00613EC0"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613EC0">
        <w:rPr>
          <w:rFonts w:ascii="Times New Roman" w:hAnsi="Times New Roman"/>
          <w:sz w:val="28"/>
          <w:szCs w:val="28"/>
        </w:rPr>
        <w:t>«</w:t>
      </w:r>
      <w:r w:rsidR="00613EC0" w:rsidRPr="00613EC0">
        <w:rPr>
          <w:rFonts w:ascii="Times New Roman" w:hAnsi="Times New Roman"/>
          <w:spacing w:val="-3"/>
          <w:sz w:val="28"/>
          <w:szCs w:val="18"/>
        </w:rPr>
        <w:t>Физическая культура</w:t>
      </w:r>
      <w:r w:rsidR="00613EC0">
        <w:rPr>
          <w:rFonts w:ascii="Times New Roman" w:hAnsi="Times New Roman"/>
          <w:spacing w:val="-3"/>
          <w:sz w:val="28"/>
          <w:szCs w:val="18"/>
        </w:rPr>
        <w:t>» д</w:t>
      </w:r>
      <w:r w:rsidR="00613EC0" w:rsidRPr="00DE39DB">
        <w:rPr>
          <w:rFonts w:ascii="Times New Roman" w:hAnsi="Times New Roman"/>
          <w:sz w:val="28"/>
          <w:szCs w:val="28"/>
        </w:rPr>
        <w:t xml:space="preserve">ля </w:t>
      </w:r>
      <w:r w:rsidR="00613EC0" w:rsidRPr="007B31E0">
        <w:rPr>
          <w:rFonts w:ascii="Times New Roman" w:hAnsi="Times New Roman"/>
          <w:sz w:val="28"/>
          <w:szCs w:val="28"/>
        </w:rPr>
        <w:t>специальности</w:t>
      </w:r>
      <w:r w:rsidR="008D4FD6" w:rsidRPr="00112634">
        <w:rPr>
          <w:rFonts w:ascii="Times New Roman" w:hAnsi="Times New Roman"/>
          <w:sz w:val="28"/>
          <w:szCs w:val="28"/>
        </w:rPr>
        <w:t>13.02.01 «Организация перевозок и управление на транспорте»</w:t>
      </w:r>
      <w:r w:rsidRPr="00821562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7257DD" w:rsidRPr="007257DD">
        <w:rPr>
          <w:rFonts w:ascii="Times New Roman" w:hAnsi="Times New Roman"/>
          <w:sz w:val="28"/>
          <w:szCs w:val="28"/>
        </w:rPr>
        <w:t>слуха</w:t>
      </w:r>
      <w:r w:rsidR="00613EC0"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613EC0" w:rsidRPr="008F746C" w:rsidRDefault="00613EC0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</w:t>
      </w:r>
      <w:r>
        <w:rPr>
          <w:rFonts w:ascii="Times New Roman" w:hAnsi="Times New Roman"/>
          <w:spacing w:val="-11"/>
          <w:sz w:val="28"/>
          <w:szCs w:val="28"/>
        </w:rPr>
        <w:t xml:space="preserve">я </w:t>
      </w:r>
      <w:r w:rsidRPr="008F746C">
        <w:rPr>
          <w:rFonts w:ascii="Times New Roman" w:hAnsi="Times New Roman"/>
          <w:spacing w:val="-11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формировании </w:t>
      </w:r>
      <w:r w:rsidRPr="008F746C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</w:p>
    <w:p w:rsidR="00821562" w:rsidRPr="00821562" w:rsidRDefault="00821562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с учетом: </w:t>
      </w:r>
    </w:p>
    <w:p w:rsidR="00613EC0" w:rsidRPr="00821562" w:rsidRDefault="00821562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</w:t>
      </w:r>
      <w:r w:rsidR="007B31E0">
        <w:rPr>
          <w:rFonts w:ascii="Times New Roman" w:hAnsi="Times New Roman"/>
          <w:sz w:val="28"/>
          <w:szCs w:val="28"/>
        </w:rPr>
        <w:t>и</w:t>
      </w:r>
      <w:r w:rsidRPr="00DE39DB">
        <w:rPr>
          <w:rFonts w:ascii="Times New Roman" w:hAnsi="Times New Roman"/>
          <w:sz w:val="28"/>
          <w:szCs w:val="28"/>
        </w:rPr>
        <w:t>:</w:t>
      </w:r>
    </w:p>
    <w:p w:rsidR="001054A1" w:rsidRDefault="008D4FD6" w:rsidP="00105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Видякова Н.Г.</w:t>
      </w:r>
      <w:r w:rsidR="007B31E0">
        <w:rPr>
          <w:rFonts w:ascii="Times New Roman" w:hAnsi="Times New Roman"/>
          <w:sz w:val="28"/>
          <w:szCs w:val="28"/>
        </w:rPr>
        <w:t>, Чечкова Т.Н.</w:t>
      </w:r>
      <w:r w:rsidR="00613EC0" w:rsidRPr="00DE39DB">
        <w:rPr>
          <w:rFonts w:ascii="Times New Roman" w:hAnsi="Times New Roman"/>
          <w:sz w:val="28"/>
          <w:szCs w:val="28"/>
        </w:rPr>
        <w:t xml:space="preserve"> - </w:t>
      </w:r>
      <w:r w:rsidR="007B31E0">
        <w:rPr>
          <w:rFonts w:ascii="Times New Roman" w:hAnsi="Times New Roman"/>
          <w:sz w:val="28"/>
          <w:szCs w:val="28"/>
        </w:rPr>
        <w:t>преподаватели</w:t>
      </w:r>
      <w:r w:rsidR="00613EC0" w:rsidRPr="00DE39DB">
        <w:rPr>
          <w:rFonts w:ascii="Times New Roman" w:hAnsi="Times New Roman"/>
          <w:sz w:val="28"/>
          <w:szCs w:val="28"/>
        </w:rPr>
        <w:t xml:space="preserve">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  <w:r w:rsidR="00613EC0" w:rsidRPr="00242920">
        <w:rPr>
          <w:rFonts w:ascii="Times New Roman" w:hAnsi="Times New Roman"/>
          <w:b/>
          <w:sz w:val="28"/>
          <w:szCs w:val="28"/>
        </w:rPr>
        <w:br w:type="page"/>
      </w:r>
      <w:r w:rsidR="001054A1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1054A1" w:rsidRPr="00242920" w:rsidRDefault="001054A1" w:rsidP="001054A1">
      <w:pPr>
        <w:widowControl w:val="0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комплекта контрольно-оценочных средств</w:t>
      </w:r>
    </w:p>
    <w:p w:rsidR="001054A1" w:rsidRDefault="001054A1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>а</w:t>
      </w:r>
      <w:r w:rsidRPr="00242920">
        <w:rPr>
          <w:rFonts w:ascii="Times New Roman" w:hAnsi="Times New Roman"/>
          <w:sz w:val="28"/>
          <w:szCs w:val="28"/>
        </w:rPr>
        <w:t xml:space="preserve"> (КОС) предназначен</w:t>
      </w:r>
      <w:r>
        <w:rPr>
          <w:rFonts w:ascii="Times New Roman" w:hAnsi="Times New Roman"/>
          <w:sz w:val="28"/>
          <w:szCs w:val="28"/>
        </w:rPr>
        <w:t>ы</w:t>
      </w:r>
      <w:r w:rsidRPr="00242920">
        <w:rPr>
          <w:rFonts w:ascii="Times New Roman" w:hAnsi="Times New Roman"/>
          <w:sz w:val="28"/>
          <w:szCs w:val="28"/>
        </w:rPr>
        <w:t xml:space="preserve"> для контроля и оценки образовательных достижений обучающихся</w:t>
      </w:r>
      <w:r w:rsidR="00821562" w:rsidRPr="00821562">
        <w:rPr>
          <w:rFonts w:ascii="Times New Roman" w:hAnsi="Times New Roman"/>
          <w:sz w:val="28"/>
          <w:szCs w:val="28"/>
        </w:rPr>
        <w:t xml:space="preserve">с нарушениями </w:t>
      </w:r>
      <w:r w:rsidR="007257DD" w:rsidRPr="007257DD">
        <w:rPr>
          <w:rFonts w:ascii="Times New Roman" w:hAnsi="Times New Roman"/>
          <w:sz w:val="28"/>
          <w:szCs w:val="28"/>
        </w:rPr>
        <w:t>слуха</w:t>
      </w:r>
      <w:r w:rsidRPr="00242920">
        <w:rPr>
          <w:rFonts w:ascii="Times New Roman" w:hAnsi="Times New Roman"/>
          <w:sz w:val="28"/>
          <w:szCs w:val="28"/>
        </w:rPr>
        <w:t xml:space="preserve">, освоивших программу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</w:rPr>
        <w:t xml:space="preserve">учебной дисциплины </w:t>
      </w:r>
      <w:r w:rsidRPr="001054A1">
        <w:rPr>
          <w:rFonts w:ascii="Times New Roman" w:hAnsi="Times New Roman" w:cs="Times New Roman"/>
          <w:sz w:val="28"/>
        </w:rPr>
        <w:t>Физическая культура</w:t>
      </w:r>
      <w:r w:rsidRPr="00242920">
        <w:rPr>
          <w:rFonts w:ascii="Times New Roman" w:hAnsi="Times New Roman"/>
          <w:sz w:val="28"/>
          <w:szCs w:val="28"/>
        </w:rPr>
        <w:t xml:space="preserve">.  </w:t>
      </w:r>
    </w:p>
    <w:p w:rsidR="00821562" w:rsidRPr="00821562" w:rsidRDefault="00821562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7257DD" w:rsidRPr="007257DD">
        <w:rPr>
          <w:rFonts w:ascii="Times New Roman" w:hAnsi="Times New Roman"/>
          <w:sz w:val="28"/>
          <w:szCs w:val="28"/>
        </w:rPr>
        <w:t>слуха</w:t>
      </w:r>
      <w:r w:rsidRPr="00821562">
        <w:rPr>
          <w:rFonts w:ascii="Times New Roman" w:hAnsi="Times New Roman"/>
          <w:sz w:val="28"/>
          <w:szCs w:val="28"/>
        </w:rPr>
        <w:t>.</w:t>
      </w:r>
    </w:p>
    <w:p w:rsidR="001054A1" w:rsidRDefault="001054A1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 включаю</w:t>
      </w:r>
      <w:r w:rsidRPr="00242920">
        <w:rPr>
          <w:rFonts w:ascii="Times New Roman" w:hAnsi="Times New Roman"/>
          <w:sz w:val="28"/>
          <w:szCs w:val="28"/>
        </w:rPr>
        <w:t>т контрольные материалы для проведения текущего контроля и промежуточной аттестации в форме</w:t>
      </w:r>
      <w:r>
        <w:rPr>
          <w:rFonts w:ascii="Times New Roman" w:hAnsi="Times New Roman"/>
          <w:sz w:val="28"/>
          <w:szCs w:val="28"/>
        </w:rPr>
        <w:t>зачета</w:t>
      </w:r>
      <w:r w:rsidRPr="00242920">
        <w:rPr>
          <w:rFonts w:ascii="Times New Roman" w:hAnsi="Times New Roman"/>
          <w:sz w:val="28"/>
          <w:szCs w:val="28"/>
        </w:rPr>
        <w:t>.</w:t>
      </w:r>
    </w:p>
    <w:p w:rsidR="001054A1" w:rsidRPr="00242920" w:rsidRDefault="001054A1" w:rsidP="001054A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F2321" w:rsidRPr="003C4706" w:rsidRDefault="003C4706" w:rsidP="003C470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C470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="00BF2321" w:rsidRPr="003C4706">
        <w:rPr>
          <w:rFonts w:ascii="Times New Roman" w:hAnsi="Times New Roman"/>
          <w:b/>
          <w:sz w:val="28"/>
          <w:szCs w:val="28"/>
        </w:rPr>
        <w:t>Результаты освоения дисциплины, подлежащие проверке</w:t>
      </w:r>
    </w:p>
    <w:p w:rsidR="00F905C1" w:rsidRPr="00242920" w:rsidRDefault="00F905C1" w:rsidP="00F905C1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982"/>
        <w:gridCol w:w="4516"/>
      </w:tblGrid>
      <w:tr w:rsidR="00F905C1" w:rsidRPr="0092597C" w:rsidTr="00F905C1">
        <w:trPr>
          <w:trHeight w:val="679"/>
        </w:trPr>
        <w:tc>
          <w:tcPr>
            <w:tcW w:w="4982" w:type="dxa"/>
          </w:tcPr>
          <w:p w:rsidR="00F905C1" w:rsidRPr="0092597C" w:rsidRDefault="00F905C1" w:rsidP="00F905C1">
            <w:pPr>
              <w:pStyle w:val="Default"/>
              <w:jc w:val="center"/>
              <w:rPr>
                <w:b/>
                <w:bCs/>
                <w:color w:val="000000" w:themeColor="text1"/>
                <w:kern w:val="24"/>
                <w:szCs w:val="28"/>
              </w:rPr>
            </w:pPr>
            <w:r w:rsidRPr="0092597C">
              <w:rPr>
                <w:b/>
                <w:bCs/>
                <w:i/>
                <w:iCs/>
                <w:color w:val="000000" w:themeColor="text1"/>
                <w:szCs w:val="28"/>
              </w:rPr>
              <w:t>Характеристика основных видов деятельности обучающегося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  <w:t>Основные показатели</w:t>
            </w:r>
            <w:r w:rsidRPr="0092597C">
              <w:rPr>
                <w:rFonts w:ascii="Times New Roman" w:hAnsi="Times New Roman"/>
                <w:b/>
                <w:bCs/>
                <w:color w:val="000000" w:themeColor="text1"/>
                <w:kern w:val="1"/>
                <w:sz w:val="24"/>
                <w:szCs w:val="28"/>
              </w:rPr>
              <w:t xml:space="preserve"> оценки результатов</w:t>
            </w:r>
          </w:p>
        </w:tc>
      </w:tr>
      <w:tr w:rsidR="00F905C1" w:rsidRPr="0092597C" w:rsidTr="00531929">
        <w:trPr>
          <w:trHeight w:val="383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формирования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физической культуры личности будущего профессионала, востребованного на современном рынке труда;</w:t>
            </w:r>
          </w:p>
        </w:tc>
      </w:tr>
      <w:tr w:rsidR="00F905C1" w:rsidRPr="0092597C" w:rsidTr="00531929">
        <w:trPr>
          <w:trHeight w:val="404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онимание</w:t>
            </w: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 роли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развития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физических качеств и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 способностей, совершенствования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функциональных во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зможностей организма, укрепления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индивидуального здоровья;</w:t>
            </w:r>
          </w:p>
        </w:tc>
      </w:tr>
      <w:tr w:rsidR="00F905C1" w:rsidRPr="0092597C" w:rsidTr="00531929">
        <w:trPr>
          <w:trHeight w:val="409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формирования  устойчивых мотивов и потребностей в  бережном отношении к собственному здоровью, в занятиях физкультурно-оздоровитель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ной и спортивно-оздоровительной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деятель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-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ностью;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технологиями современных оздоровительных систем фи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зического воспитания, обогащения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индивидуального опыта занятий специально-прикладными физическими упражнениями и базовыми видами спорта;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д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емонстрация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освоения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приобретение  компетентности в физкультурно-</w:t>
            </w:r>
            <w:r w:rsidRPr="0092597C">
              <w:rPr>
                <w:bCs/>
                <w:iCs/>
                <w:color w:val="000000" w:themeColor="text1"/>
                <w:szCs w:val="28"/>
              </w:rPr>
              <w:lastRenderedPageBreak/>
              <w:t>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lastRenderedPageBreak/>
              <w:t>о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боснование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приобретения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компетент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-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lastRenderedPageBreak/>
              <w:t>ности в физкультурно-оздоровительной и спортивной деятельности</w:t>
            </w:r>
            <w:r w:rsidRPr="0092597C">
              <w:rPr>
                <w:bCs/>
                <w:iCs/>
                <w:color w:val="000000" w:themeColor="text1"/>
                <w:sz w:val="24"/>
                <w:szCs w:val="28"/>
              </w:rPr>
              <w:t xml:space="preserve">;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выполнение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навыков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творческого сотрудничества в коллективных формах занятий физическими упражнениями.</w:t>
            </w:r>
          </w:p>
        </w:tc>
      </w:tr>
    </w:tbl>
    <w:p w:rsidR="002A53AB" w:rsidRDefault="002A53AB" w:rsidP="00613EC0"/>
    <w:p w:rsidR="002A53AB" w:rsidRPr="00242920" w:rsidRDefault="002A53AB" w:rsidP="003C470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31929">
        <w:rPr>
          <w:rFonts w:ascii="Times New Roman" w:hAnsi="Times New Roman"/>
          <w:b/>
          <w:bCs/>
          <w:sz w:val="28"/>
          <w:szCs w:val="28"/>
        </w:rPr>
        <w:t>.</w:t>
      </w:r>
      <w:r w:rsidRPr="00242920">
        <w:rPr>
          <w:rFonts w:ascii="Times New Roman" w:hAnsi="Times New Roman"/>
          <w:b/>
          <w:bCs/>
          <w:sz w:val="28"/>
          <w:szCs w:val="28"/>
        </w:rPr>
        <w:t xml:space="preserve">Распределение </w:t>
      </w:r>
      <w:r>
        <w:rPr>
          <w:rFonts w:ascii="Times New Roman" w:hAnsi="Times New Roman"/>
          <w:b/>
          <w:bCs/>
          <w:sz w:val="28"/>
          <w:szCs w:val="28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</w:rPr>
        <w:t>обучения по видам контроля</w:t>
      </w:r>
    </w:p>
    <w:p w:rsidR="002A53AB" w:rsidRPr="00242920" w:rsidRDefault="002A53AB" w:rsidP="002A53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3"/>
        <w:gridCol w:w="1652"/>
        <w:gridCol w:w="1737"/>
        <w:gridCol w:w="1978"/>
      </w:tblGrid>
      <w:tr w:rsidR="00392A03" w:rsidRPr="00F905C1" w:rsidTr="00392A03">
        <w:trPr>
          <w:jc w:val="center"/>
        </w:trPr>
        <w:tc>
          <w:tcPr>
            <w:tcW w:w="5033" w:type="dxa"/>
            <w:vMerge w:val="restart"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90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5367" w:type="dxa"/>
            <w:gridSpan w:val="3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392A03" w:rsidRPr="00F905C1" w:rsidTr="0092597C">
        <w:trPr>
          <w:trHeight w:val="841"/>
          <w:jc w:val="center"/>
        </w:trPr>
        <w:tc>
          <w:tcPr>
            <w:tcW w:w="5033" w:type="dxa"/>
            <w:vMerge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737" w:type="dxa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spacing w:line="19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Рубежный</w:t>
            </w:r>
          </w:p>
          <w:p w:rsidR="00392A03" w:rsidRPr="00F905C1" w:rsidRDefault="00392A03" w:rsidP="0092597C">
            <w:pPr>
              <w:keepNext/>
              <w:keepLines/>
              <w:suppressLineNumbers/>
              <w:suppressAutoHyphens/>
              <w:spacing w:line="19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1978" w:type="dxa"/>
            <w:vAlign w:val="center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392A03" w:rsidRPr="00F905C1" w:rsidTr="00392A03">
        <w:trPr>
          <w:trHeight w:val="88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в тестовой форме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в тестовой форме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978" w:type="dxa"/>
            <w:vMerge w:val="restart"/>
            <w:textDirection w:val="btLr"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 (тестовое задание)</w:t>
            </w: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</w:t>
            </w:r>
            <w:r w:rsidR="00531929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ических качеств и способностей,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416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="00531929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Овладение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F905C1" w:rsidP="00F905C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lastRenderedPageBreak/>
              <w:t>УД6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F905C1" w:rsidP="00F905C1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>УД7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1929" w:rsidRDefault="00531929" w:rsidP="0053192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531929" w:rsidSect="00EE47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562" w:rsidRDefault="00531929" w:rsidP="0053192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821562" w:rsidRPr="00821562" w:rsidRDefault="00821562" w:rsidP="0082156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pPr w:leftFromText="180" w:rightFromText="180" w:vertAnchor="page" w:horzAnchor="margin" w:tblpY="2064"/>
        <w:tblW w:w="13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7"/>
        <w:gridCol w:w="5074"/>
        <w:gridCol w:w="771"/>
        <w:gridCol w:w="772"/>
        <w:gridCol w:w="772"/>
        <w:gridCol w:w="772"/>
        <w:gridCol w:w="771"/>
        <w:gridCol w:w="772"/>
        <w:gridCol w:w="772"/>
      </w:tblGrid>
      <w:tr w:rsidR="00531929" w:rsidRPr="00730744" w:rsidTr="00531929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lastRenderedPageBreak/>
              <w:t>Содержание обучения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29" w:rsidRPr="00730744" w:rsidRDefault="00531929" w:rsidP="00531929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B46C5D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30744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531929" w:rsidRPr="00730744" w:rsidTr="00531929">
        <w:trPr>
          <w:trHeight w:val="219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074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07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  <w:tr w:rsidR="00531929" w:rsidRPr="00730744" w:rsidTr="00531929">
        <w:trPr>
          <w:trHeight w:val="507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531929" w:rsidRPr="008069E6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Легкая  атлетика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Default="00531929" w:rsidP="00531929">
            <w:pPr>
              <w:spacing w:after="0" w:line="240" w:lineRule="auto"/>
              <w:jc w:val="center"/>
            </w:pP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 </w:t>
            </w:r>
          </w:p>
          <w:p w:rsidR="00531929" w:rsidRPr="008069E6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DFC"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</w:t>
            </w: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  <w:r w:rsidRPr="0039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(волейбол)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>здоровья;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DFC"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929" w:rsidRPr="00392A03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Pr="00FF0912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FF0912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FF0912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</w:tbl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P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ТЗ</w:t>
      </w:r>
      <w:r>
        <w:rPr>
          <w:rFonts w:ascii="Times New Roman" w:hAnsi="Times New Roman" w:cs="Times New Roman"/>
          <w:sz w:val="28"/>
        </w:rPr>
        <w:t xml:space="preserve"> – тестовое задание;</w:t>
      </w: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ПЗ</w:t>
      </w:r>
      <w:r>
        <w:rPr>
          <w:rFonts w:ascii="Times New Roman" w:hAnsi="Times New Roman" w:cs="Times New Roman"/>
          <w:sz w:val="28"/>
        </w:rPr>
        <w:t xml:space="preserve"> – практическое задание;</w:t>
      </w: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КН</w:t>
      </w:r>
      <w:r>
        <w:rPr>
          <w:rFonts w:ascii="Times New Roman" w:hAnsi="Times New Roman" w:cs="Times New Roman"/>
          <w:sz w:val="28"/>
        </w:rPr>
        <w:t xml:space="preserve"> – контрольный норматив;</w:t>
      </w:r>
    </w:p>
    <w:p w:rsidR="00531929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КУ</w:t>
      </w:r>
      <w:r>
        <w:rPr>
          <w:rFonts w:ascii="Times New Roman" w:hAnsi="Times New Roman" w:cs="Times New Roman"/>
          <w:sz w:val="28"/>
        </w:rPr>
        <w:t xml:space="preserve"> – комплекс упражнений.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7257DD" w:rsidRPr="007257DD" w:rsidRDefault="007257DD" w:rsidP="007257DD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57D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7257DD" w:rsidRPr="007257DD" w:rsidRDefault="007257DD" w:rsidP="007257DD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57D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7257DD" w:rsidRPr="007257DD" w:rsidRDefault="007257DD" w:rsidP="007257DD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57DD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7257DD" w:rsidRPr="007257DD" w:rsidRDefault="007257DD" w:rsidP="007257DD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57DD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7257D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7257D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допускается: </w:t>
      </w:r>
    </w:p>
    <w:p w:rsidR="007257DD" w:rsidRPr="007257DD" w:rsidRDefault="007257DD" w:rsidP="007257DD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57D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7257DD" w:rsidRPr="007257DD" w:rsidRDefault="007257DD" w:rsidP="007257D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7257DD" w:rsidRPr="007257DD" w:rsidRDefault="007257DD" w:rsidP="007257D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7257DD" w:rsidRPr="007257DD" w:rsidRDefault="007257DD" w:rsidP="007257D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57DD" w:rsidRPr="007257DD" w:rsidRDefault="007257DD" w:rsidP="007257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7DD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821562" w:rsidRPr="00531929" w:rsidRDefault="00821562" w:rsidP="00531929">
      <w:pPr>
        <w:rPr>
          <w:rFonts w:ascii="Times New Roman" w:hAnsi="Times New Roman" w:cs="Times New Roman"/>
          <w:sz w:val="28"/>
        </w:rPr>
        <w:sectPr w:rsidR="00821562" w:rsidRPr="00531929" w:rsidSect="0053192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1929" w:rsidRDefault="008A633E" w:rsidP="00531929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33E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8069E6" w:rsidRPr="008A633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069E6" w:rsidRPr="008A633E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8069E6" w:rsidRPr="003C4706" w:rsidRDefault="008A633E" w:rsidP="00531929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33E">
        <w:rPr>
          <w:rFonts w:ascii="Times New Roman" w:hAnsi="Times New Roman" w:cs="Times New Roman"/>
          <w:b/>
          <w:sz w:val="28"/>
          <w:szCs w:val="28"/>
        </w:rPr>
        <w:t>5</w:t>
      </w:r>
      <w:r w:rsidRPr="008A633E">
        <w:rPr>
          <w:rFonts w:ascii="Times New Roman" w:hAnsi="Times New Roman" w:cs="Times New Roman"/>
          <w:b/>
          <w:sz w:val="32"/>
          <w:szCs w:val="28"/>
        </w:rPr>
        <w:t>.1</w:t>
      </w:r>
      <w:r w:rsidR="008069E6" w:rsidRPr="008A633E">
        <w:rPr>
          <w:rFonts w:ascii="Times New Roman" w:hAnsi="Times New Roman" w:cs="Times New Roman"/>
          <w:b/>
          <w:color w:val="000000"/>
          <w:sz w:val="28"/>
        </w:rPr>
        <w:t>Примерные обязательные контрольные задания для определения и оценки уровня физической подготовленности обучающихся</w:t>
      </w:r>
    </w:p>
    <w:p w:rsidR="003C4706" w:rsidRPr="00617F29" w:rsidRDefault="008069E6" w:rsidP="003C470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4"/>
        </w:rPr>
      </w:pPr>
      <w:r w:rsidRPr="00617F29">
        <w:rPr>
          <w:rFonts w:ascii="Times New Roman" w:hAnsi="Times New Roman" w:cs="Times New Roman"/>
          <w:b/>
          <w:bCs/>
          <w:kern w:val="36"/>
          <w:sz w:val="24"/>
          <w:szCs w:val="48"/>
        </w:rPr>
        <w:t>1 курс</w:t>
      </w:r>
    </w:p>
    <w:p w:rsidR="008069E6" w:rsidRPr="003C4706" w:rsidRDefault="008069E6" w:rsidP="003C470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8"/>
        </w:rPr>
      </w:pPr>
      <w:r w:rsidRPr="003C4706">
        <w:rPr>
          <w:rFonts w:ascii="Times New Roman" w:hAnsi="Times New Roman" w:cs="Times New Roman"/>
          <w:b/>
          <w:bCs/>
          <w:i/>
          <w:sz w:val="24"/>
          <w:szCs w:val="20"/>
        </w:rPr>
        <w:t>Контрольные задания (упражнения, тесты) для оценки физической подготовленности студентов основной медицинской группы</w:t>
      </w:r>
    </w:p>
    <w:p w:rsidR="008069E6" w:rsidRPr="003C4706" w:rsidRDefault="008069E6" w:rsidP="003C470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0"/>
        </w:rPr>
      </w:pPr>
      <w:r w:rsidRPr="003C4706">
        <w:rPr>
          <w:rFonts w:ascii="Times New Roman" w:hAnsi="Times New Roman" w:cs="Times New Roman"/>
          <w:b/>
          <w:bCs/>
          <w:i/>
          <w:sz w:val="24"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50"/>
        <w:gridCol w:w="1741"/>
        <w:gridCol w:w="1553"/>
        <w:gridCol w:w="1607"/>
        <w:gridCol w:w="1534"/>
      </w:tblGrid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Вид задания</w:t>
            </w:r>
          </w:p>
        </w:tc>
        <w:tc>
          <w:tcPr>
            <w:tcW w:w="65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Оценка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Прыжки в длину с места (см)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180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 Метание гранаты 700 гр. (м)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Сгибание и разгибание рук в упоре на брусьях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7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 Подтягивание на перекладине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5 Челночный бег 3 х 10 м/с.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8,2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 Прыжки через скакалку за 1мин.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100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 Поднимание ног в висе до перекладины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 Броски набивного мяча 2 кг из-за головы (м)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6,0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На скоростно- силовую подготовленность, бег 100 м/сек.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14,5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 На скоростную выносливость 1000 м (мин./сек.)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4,10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 На общую выносливость – бег 3000 м (мин./сек.)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16,00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13 Гимнастический комплекс упражнений: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утренней гимнастики;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2 производственной гимнастики;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3 спортивной аэробики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упражнения выполнены технически правильно, уверенно, в соответствии с музыкальным сопровождением, </w:t>
            </w:r>
            <w:r w:rsidRPr="008A633E">
              <w:rPr>
                <w:rFonts w:ascii="Times New Roman" w:hAnsi="Times New Roman" w:cs="Times New Roman"/>
              </w:rPr>
              <w:lastRenderedPageBreak/>
              <w:t>эмоционально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упражнения выполнены технически правильно, в соответствии с музыкальным рисунком, но не совсем </w:t>
            </w:r>
            <w:r w:rsidRPr="008A633E">
              <w:rPr>
                <w:rFonts w:ascii="Times New Roman" w:hAnsi="Times New Roman" w:cs="Times New Roman"/>
              </w:rPr>
              <w:lastRenderedPageBreak/>
              <w:t>уверенно, менее эмоционально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с грубыми техническими ошибками, небрежно</w:t>
            </w:r>
          </w:p>
        </w:tc>
      </w:tr>
    </w:tbl>
    <w:p w:rsidR="008069E6" w:rsidRPr="00617F29" w:rsidRDefault="008069E6" w:rsidP="008A633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i/>
          <w:sz w:val="24"/>
          <w:szCs w:val="20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lastRenderedPageBreak/>
        <w:t>Контрольные задания (упражнения, тесты) для оценки физической подготовленности студентов основной медицинской группы</w:t>
      </w:r>
    </w:p>
    <w:p w:rsidR="008069E6" w:rsidRPr="008A633E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i/>
          <w:sz w:val="28"/>
          <w:szCs w:val="20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t>Девушки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71"/>
        <w:gridCol w:w="1679"/>
        <w:gridCol w:w="1406"/>
        <w:gridCol w:w="1431"/>
        <w:gridCol w:w="1398"/>
      </w:tblGrid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Вид задания</w:t>
            </w:r>
          </w:p>
        </w:tc>
        <w:tc>
          <w:tcPr>
            <w:tcW w:w="59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Оценка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Прыжки в длину с места (см)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160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 Метание гранаты 500 гр. (м)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Сгибание и разгибание рук в упоре на полу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7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 Прыжки через скакалку за 1мин.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110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 Челночный бег 3х10 м/сек.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9,3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 Вис на перекладине, (сек).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 Броски набивного мяча 1 кг из-за головы (м)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На скоростно- силовую подготовленность, бег 100 м/сек.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17,0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 На скоростную выносливость 500 м (мин./сек.)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2,15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 На общую выносливость, бег 2000 м (мин./сек.)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11,10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11,30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11,30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13 Гимнастический комплекс упражнений: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утренней гимнастики;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2 производственной гимнастики;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ритмической гимнастики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с грубыми техническими ошибками, небрежно</w:t>
            </w:r>
          </w:p>
        </w:tc>
      </w:tr>
    </w:tbl>
    <w:p w:rsidR="008069E6" w:rsidRDefault="008069E6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8069E6" w:rsidRPr="008A633E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36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4"/>
        <w:gridCol w:w="2113"/>
        <w:gridCol w:w="1439"/>
        <w:gridCol w:w="1297"/>
        <w:gridCol w:w="1258"/>
        <w:gridCol w:w="1264"/>
      </w:tblGrid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Упражнения</w:t>
            </w:r>
          </w:p>
        </w:tc>
        <w:tc>
          <w:tcPr>
            <w:tcW w:w="2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Критерии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Оценки</w:t>
            </w:r>
          </w:p>
        </w:tc>
        <w:tc>
          <w:tcPr>
            <w:tcW w:w="54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Серийные передачи мяча снизу над собой 10 раз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1</w:t>
            </w:r>
            <w:r w:rsidRPr="008A633E">
              <w:rPr>
                <w:rFonts w:ascii="Times New Roman" w:hAnsi="Times New Roman" w:cs="Times New Roman"/>
              </w:rPr>
              <w:t xml:space="preserve"> высота передачи не ниже 1,5 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r w:rsidRPr="008A633E">
              <w:rPr>
                <w:rFonts w:ascii="Times New Roman" w:hAnsi="Times New Roman" w:cs="Times New Roman"/>
              </w:rPr>
              <w:t xml:space="preserve">синхронная работа ног, туловища, рук, согласованность действий;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3</w:t>
            </w:r>
            <w:r w:rsidRPr="008A633E">
              <w:rPr>
                <w:rFonts w:ascii="Times New Roman" w:hAnsi="Times New Roman" w:cs="Times New Roman"/>
              </w:rPr>
              <w:t xml:space="preserve"> отскок мяча под прямым углом;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4</w:t>
            </w:r>
            <w:r w:rsidRPr="008A633E">
              <w:rPr>
                <w:rFonts w:ascii="Times New Roman" w:hAnsi="Times New Roman" w:cs="Times New Roman"/>
              </w:rPr>
              <w:t xml:space="preserve"> количество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без ошибок с первой попытки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с 1-2 ошибками, не выполнены критерии 1, 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10-8 передач, 2-3 ошибки, не выполнены критерии 1, 2, 4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5 передач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Передачи мяча в парах через сетку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8A633E">
              <w:rPr>
                <w:rFonts w:ascii="Times New Roman" w:hAnsi="Times New Roman" w:cs="Times New Roman"/>
              </w:rPr>
              <w:t>количество передач;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правильное выполнение стойки и перемещений к мячу, выхода к мячу;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 w:rsidRPr="008A633E">
              <w:rPr>
                <w:rFonts w:ascii="Times New Roman" w:hAnsi="Times New Roman" w:cs="Times New Roman"/>
              </w:rPr>
              <w:t>точность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 передач с соблюдением всех критериев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30 передач, 2 ошибки, не выполнены критерии 1, 2.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 передач, не выполнены критерии 1, 2, 3.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20 передач, не выполнены критерии 1, 2, 3.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8A633E">
              <w:rPr>
                <w:rFonts w:ascii="Times New Roman" w:hAnsi="Times New Roman" w:cs="Times New Roman"/>
              </w:rPr>
              <w:t xml:space="preserve">высота передачи не ниже 1 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синхронная работа ног, туловища, рук, согласованность действий;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3</w:t>
            </w:r>
            <w:r w:rsidRPr="008A633E">
              <w:rPr>
                <w:rFonts w:ascii="Times New Roman" w:hAnsi="Times New Roman" w:cs="Times New Roman"/>
              </w:rPr>
              <w:t xml:space="preserve"> отскок мяча под прямым углом;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4</w:t>
            </w:r>
            <w:r w:rsidRPr="008A633E">
              <w:rPr>
                <w:rFonts w:ascii="Times New Roman" w:hAnsi="Times New Roman" w:cs="Times New Roman"/>
              </w:rPr>
              <w:t xml:space="preserve"> количество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без ошибок с первой попытки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с 1-2 ошибками, не выполнены критерии 1, 4.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передач, 2-3 ошибки, не выполнены критерии 1, 2, 4.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5 передач не выполнены критерии 1, 2, 3, 4.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Прием мяча снизу с подачи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1</w:t>
            </w:r>
            <w:r w:rsidRPr="008A633E">
              <w:rPr>
                <w:rFonts w:ascii="Times New Roman" w:hAnsi="Times New Roman" w:cs="Times New Roman"/>
              </w:rPr>
              <w:t xml:space="preserve"> точный прием, позволяющий направить мяч в зону 3, 2;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мяч принят и остался в игре на своей площадке или перелетел на противоположную;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 w:rsidRPr="008A633E">
              <w:rPr>
                <w:rFonts w:ascii="Times New Roman" w:hAnsi="Times New Roman" w:cs="Times New Roman"/>
              </w:rPr>
              <w:t xml:space="preserve">правильное выполнение исходного положения, выхода к </w:t>
            </w:r>
            <w:r w:rsidRPr="008A633E">
              <w:rPr>
                <w:rFonts w:ascii="Times New Roman" w:hAnsi="Times New Roman" w:cs="Times New Roman"/>
              </w:rPr>
              <w:lastRenderedPageBreak/>
              <w:t>мячу;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8A633E">
              <w:rPr>
                <w:rFonts w:ascii="Times New Roman" w:hAnsi="Times New Roman" w:cs="Times New Roman"/>
              </w:rPr>
              <w:t>количество приемов.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из 5 подач 5 приемов без ошибок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5 приемов, не выполнен критерий 2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4 приема, не выполнены критерии 2, 4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2 приема,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Верхняя (нижняя) подача в зону 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попадание мяча точно в зону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попыток 5 подач без ошибок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965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069E6" w:rsidRPr="009E1F20" w:rsidRDefault="008069E6" w:rsidP="008069E6"/>
    <w:p w:rsidR="008069E6" w:rsidRPr="007F5BD6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32"/>
        </w:rPr>
      </w:pPr>
      <w:r w:rsidRPr="007F5BD6">
        <w:rPr>
          <w:rFonts w:ascii="Times New Roman" w:hAnsi="Times New Roman" w:cs="Times New Roman"/>
          <w:b/>
          <w:bCs/>
          <w:i/>
          <w:sz w:val="24"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4"/>
        <w:gridCol w:w="2304"/>
        <w:gridCol w:w="1402"/>
        <w:gridCol w:w="1387"/>
        <w:gridCol w:w="1329"/>
        <w:gridCol w:w="1339"/>
      </w:tblGrid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Критерии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Оценка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1 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синхронная работа ног, туловища, рук, согласованность действий;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отскок мяча;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3 </w:t>
            </w:r>
            <w:r w:rsidRPr="008A633E">
              <w:rPr>
                <w:rFonts w:ascii="Times New Roman" w:hAnsi="Times New Roman" w:cs="Times New Roman"/>
                <w:szCs w:val="20"/>
              </w:rPr>
              <w:t>количество передач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18 передач – юноши, 16 передач – девушки без ошибок с первой попытки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16 передач – юноши, 14 передач – девушки с 1-2 ошибками, не выполнены критерии 1,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16 передач– юноши, 14 передач – девушки с 2-3 ошибками, не выполнены критерии 1,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менее 16 передач – юноши, 14 передач – девушки, не выполнены критерии 1, 2, 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1 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правильное ведение мяча,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выполнение двух шагов,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 3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отталкивание толчковой ногой,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4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хорошая скорость выполненияупражне</w:t>
            </w:r>
            <w:r w:rsidR="00DC6001">
              <w:rPr>
                <w:rFonts w:ascii="Times New Roman" w:hAnsi="Times New Roman" w:cs="Times New Roman"/>
                <w:szCs w:val="20"/>
              </w:rPr>
              <w:t>-</w:t>
            </w:r>
            <w:r w:rsidRPr="008A633E">
              <w:rPr>
                <w:rFonts w:ascii="Times New Roman" w:hAnsi="Times New Roman" w:cs="Times New Roman"/>
                <w:szCs w:val="20"/>
              </w:rPr>
              <w:t>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попадание в корзину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меньше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Челночный бег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3 х 10 м (сек.)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7,4 – 7,6 -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8,4 – 8,6 - девушки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8,0 – 7,7 –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9,5 – 9,0 – девушки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8,0 – 8,3–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9,4 – 9,7 – девушки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 xml:space="preserve">больше 8,3 – юноши, больше 9,7 – девушки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032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069E6" w:rsidRDefault="008069E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3A0425" w:rsidRPr="003A0425" w:rsidRDefault="003A0425" w:rsidP="003A042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425">
        <w:rPr>
          <w:rFonts w:ascii="Times New Roman" w:hAnsi="Times New Roman" w:cs="Times New Roman"/>
          <w:b/>
          <w:sz w:val="28"/>
          <w:szCs w:val="28"/>
        </w:rPr>
        <w:t>5.2 Тестовые задания</w:t>
      </w:r>
    </w:p>
    <w:p w:rsidR="003A0425" w:rsidRPr="003A0425" w:rsidRDefault="003A0425" w:rsidP="003A0425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425">
        <w:rPr>
          <w:rFonts w:ascii="Times New Roman" w:hAnsi="Times New Roman" w:cs="Times New Roman"/>
          <w:b/>
          <w:sz w:val="28"/>
          <w:szCs w:val="28"/>
        </w:rPr>
        <w:t>Зачет №1 (1 курс)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1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szCs w:val="28"/>
        </w:rPr>
        <w:t>1</w:t>
      </w:r>
      <w:r w:rsidRPr="003A0425">
        <w:rPr>
          <w:rFonts w:ascii="Times New Roman" w:hAnsi="Times New Roman" w:cs="Times New Roman"/>
          <w:i/>
          <w:szCs w:val="28"/>
        </w:rPr>
        <w:t xml:space="preserve">. Способность выполнять </w:t>
      </w:r>
      <w:r w:rsidRPr="003A0425">
        <w:rPr>
          <w:rFonts w:ascii="Times New Roman" w:hAnsi="Times New Roman" w:cs="Times New Roman"/>
          <w:i/>
          <w:color w:val="000000"/>
          <w:szCs w:val="28"/>
        </w:rPr>
        <w:t>координационно-сложные двигательные действия называется: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 xml:space="preserve">а. ловкостью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гибкостью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силовой выносливостью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2. Плоскостопие  приводит к: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 xml:space="preserve">а. микротравмам позвоночника 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перегрузкам организма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потере подвижности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3. Во время игры в баскетбол игра начинается при наличии на площадке: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трех игроков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четырех игроков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пяти игроков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4. При переломе плеча шиной фиксируют: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локтевой, лучезапястный суставы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плечевой, локтевой суставы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лучезапястный, локтевой суставы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5. К спортивным играм относится: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lastRenderedPageBreak/>
        <w:t>а. гандбол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лапта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салочки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6. Динамическая сила необходима при: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толкании ядра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гимнастике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беге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Расстояние от центра кольца до линии 3-х очкового броска в баскетболе составляет: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5 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7м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6,25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8. Наиболее опасным для жизни является …… перелом</w:t>
      </w:r>
      <w:r w:rsidRPr="003A0425">
        <w:rPr>
          <w:rFonts w:ascii="Times New Roman" w:hAnsi="Times New Roman" w:cs="Times New Roman"/>
          <w:szCs w:val="28"/>
        </w:rPr>
        <w:t>.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открытый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закрытый с вывихом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закрытый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Продолжительность туристического похода для детей 16-17 лет не должна превышать: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пятнадцати дней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десяти дней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пяти дней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10. Основным строительным материалом для клеток организма являются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углеводы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жиры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белки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Страной-родоначальницей Олимпийских игр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Древний Египет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Древний Рим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Древняя Греция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Наибольший эффект развития координационных способностей обеспечивает: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стрельба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бег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Мужчины не принимают участие в: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lastRenderedPageBreak/>
        <w:t>а.</w:t>
      </w:r>
      <w:r w:rsidRPr="003A0425">
        <w:rPr>
          <w:rFonts w:ascii="Times New Roman" w:hAnsi="Times New Roman" w:cs="Times New Roman"/>
          <w:szCs w:val="28"/>
        </w:rPr>
        <w:t xml:space="preserve"> керлинге 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художественной гимнастике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спортивной гимнастике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14. Самым опасным кровотечением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артериальное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венозное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капиллярное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Вид спорта, который не является олимпийским – это: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хоккей с мячом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сноуборд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16. Нарушение осанки приводит к расстройству: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сердца, легких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памяти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зрение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Спортивная игра, которая относится к подвижным играм: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плавание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бег в мешках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18. Мяч заброшен в кольцо из-за площадки при вбрасывании. В игре в баскетбол он: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засчитывается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не засчитывается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засчитывается, если его коснулся игрок на площадке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Видом спорта, в котором обеспечивается наибольший эффект развития гибкости,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гимнастика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бокс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20. Энергия для существования организма измеряется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калориях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Углеводах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21. Какие легкоатлетические снаряды метают из круга?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lastRenderedPageBreak/>
        <w:t>1) ядро, диск, молот</w:t>
      </w:r>
    </w:p>
    <w:p w:rsidR="003A0425" w:rsidRPr="003A0425" w:rsidRDefault="003A0425" w:rsidP="007F5BD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граната, копье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  <w:vertAlign w:val="superscript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22. Укажите дистанцию марафонского бега: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</w:t>
      </w:r>
      <w:smartTag w:uri="urn:schemas-microsoft-com:office:smarttags" w:element="metricconverter">
        <w:smartTagPr>
          <w:attr w:name="ProductID" w:val="30 км"/>
        </w:smartTagPr>
        <w:r w:rsidRPr="003A0425">
          <w:rPr>
            <w:rFonts w:ascii="Times New Roman" w:hAnsi="Times New Roman" w:cs="Times New Roman"/>
            <w:szCs w:val="28"/>
          </w:rPr>
          <w:t>30 км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2) </w:t>
      </w:r>
      <w:smartTag w:uri="urn:schemas-microsoft-com:office:smarttags" w:element="metricconverter">
        <w:smartTagPr>
          <w:attr w:name="ProductID" w:val="42 км"/>
        </w:smartTagPr>
        <w:r w:rsidRPr="003A0425">
          <w:rPr>
            <w:rFonts w:ascii="Times New Roman" w:hAnsi="Times New Roman" w:cs="Times New Roman"/>
            <w:szCs w:val="28"/>
          </w:rPr>
          <w:t>42 км</w:t>
        </w:r>
      </w:smartTag>
      <w:smartTag w:uri="urn:schemas-microsoft-com:office:smarttags" w:element="metricconverter">
        <w:smartTagPr>
          <w:attr w:name="ProductID" w:val="195 м"/>
        </w:smartTagPr>
        <w:r w:rsidRPr="003A0425">
          <w:rPr>
            <w:rFonts w:ascii="Times New Roman" w:hAnsi="Times New Roman" w:cs="Times New Roman"/>
            <w:szCs w:val="28"/>
          </w:rPr>
          <w:t>195 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</w:t>
      </w:r>
      <w:smartTag w:uri="urn:schemas-microsoft-com:office:smarttags" w:element="metricconverter">
        <w:smartTagPr>
          <w:attr w:name="ProductID" w:val="45 км"/>
        </w:smartTagPr>
        <w:r w:rsidRPr="003A0425">
          <w:rPr>
            <w:rFonts w:ascii="Times New Roman" w:hAnsi="Times New Roman" w:cs="Times New Roman"/>
            <w:szCs w:val="28"/>
          </w:rPr>
          <w:t>45 км</w:t>
        </w:r>
      </w:smartTag>
    </w:p>
    <w:p w:rsidR="003A0425" w:rsidRPr="003A0425" w:rsidRDefault="003A0425" w:rsidP="007F5BD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</w:t>
      </w:r>
      <w:smartTag w:uri="urn:schemas-microsoft-com:office:smarttags" w:element="metricconverter">
        <w:smartTagPr>
          <w:attr w:name="ProductID" w:val="55 км"/>
        </w:smartTagPr>
        <w:r w:rsidRPr="003A0425">
          <w:rPr>
            <w:rFonts w:ascii="Times New Roman" w:hAnsi="Times New Roman" w:cs="Times New Roman"/>
            <w:szCs w:val="28"/>
          </w:rPr>
          <w:t>55 км</w:t>
        </w:r>
      </w:smartTag>
      <w:smartTag w:uri="urn:schemas-microsoft-com:office:smarttags" w:element="metricconverter">
        <w:smartTagPr>
          <w:attr w:name="ProductID" w:val="500 м"/>
        </w:smartTagPr>
        <w:r w:rsidRPr="003A0425">
          <w:rPr>
            <w:rFonts w:ascii="Times New Roman" w:hAnsi="Times New Roman" w:cs="Times New Roman"/>
            <w:szCs w:val="28"/>
          </w:rPr>
          <w:t>500 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Можно ли отталкиваться одной ногой в прыжках в высоту?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можно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нельзя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можно по разрешению судьи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24. Сколько “фальстартов” может сделать один бегун на </w:t>
      </w:r>
      <w:smartTag w:uri="urn:schemas-microsoft-com:office:smarttags" w:element="metricconverter">
        <w:smartTagPr>
          <w:attr w:name="ProductID" w:val="100 м"/>
        </w:smartTagPr>
        <w:r w:rsidRPr="003A0425">
          <w:rPr>
            <w:rFonts w:ascii="Times New Roman" w:hAnsi="Times New Roman" w:cs="Times New Roman"/>
            <w:bCs/>
            <w:i/>
            <w:iCs/>
            <w:szCs w:val="28"/>
          </w:rPr>
          <w:t>100 м</w:t>
        </w:r>
      </w:smartTag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один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два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три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25. Сколько времени дается участнику в прыжках в высоту на одну попытку?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одну минуту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полторы минуты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две минуты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7F5BD6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7F5BD6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2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быстротой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гибкостью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в. силовой выносливостью    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 xml:space="preserve"> 2.  Нарушение осанки приводит к расстройству: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сердца, легких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памяти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зрения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3.  Если во время игры в волейбол мяч попадает в линию, то: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мяч засчитан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мяч не засчитан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переподача мяча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4.  При переломе голени шину фиксируют на: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голеностопе, коленном суставе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бедре, стопе, голени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голени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  5.  К подвижным играм относятся: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плавание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бег в мешках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баскетбол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6.  Скоростная выносливость необходима занятиях: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боксом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стайерским бегом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баскетболом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Оказывая первую доврачебную помощь при тепловом ударе необходимо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окунуть пострадавшего в холодную воду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расстегнуть пострадавшему одежду и наложить холодное полотенце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поместить пострадавшего в холод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8. Последние летние Олимпийские игры современности состоялись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Лейк-Плесиде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Солт-Лейк-Сити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Пекине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В однодневном походе дети 16-17 лет должны пройти не более: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30 км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20км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12 км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 xml:space="preserve"> 10. Энергия, необходимая для существования организма измеряется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калориях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углеводах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Отсчет Олимпийских игр Древней Греции ведется с: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776 г.до н.э.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876 г..до н.э.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976 г. до н.э.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Вид спорта, который обеспечивает наибольший эффект развития гибкости – это: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бокс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гимнастика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Для опорного прыжка в гимнастике применяется: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батут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гимнастика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14. Под физической культурой понимается: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Кровь возвращается к сердцу по: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артериям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капиллярам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венам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16. Идея и инициатива возрождению Олимпийских игр принадлежит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Хуан Антонио Самаранчу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Пьеру Де Кубертену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Зевсу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ЧСС у человека в состоянии покоя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18. Длина круговой беговой дорожки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400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600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300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Вес мужской легкоатлетической гранаты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700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800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20. Высота сетки в мужском волейболе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243 см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220 см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263 см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21. С какой высоты может начать соревнование прыгун в высоту?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с высоты своего роста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с предварительно заявленной высоты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с любой высоты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высота определяется судьей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22. Сколько попыток представляется участку в соревнованиях по метанию?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одна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2) две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три 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Какой результат засчитывается метателю, если он послал  снаряд за пределы сектора для метания?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результат попытки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лучший результат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результат попытки не засчитывается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средний результат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24. Сколько времени дается бегуну для подготовки к старту с момента его вызова на старт?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1 мин.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2 мин.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3 мин.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lastRenderedPageBreak/>
        <w:t>25. Как определяется результат соревнований в прыжках, если два участника показали одинаковый результат?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места между ними распределяются по лучшему результату остальных попыток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участникам дается дополнительный прыжок</w:t>
      </w:r>
    </w:p>
    <w:p w:rsidR="005A6146" w:rsidRDefault="003A0425" w:rsidP="007F5BD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место распределяется жеребьевкой  </w:t>
      </w:r>
    </w:p>
    <w:p w:rsidR="007F5BD6" w:rsidRPr="007F5BD6" w:rsidRDefault="007F5BD6" w:rsidP="007F5BD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7F5BD6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3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1. Под физической культурой понимается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2. ЧСС у человека в состоянии покоя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3. Олимпийский флаг имеет……. Цвет</w:t>
      </w:r>
      <w:r w:rsidRPr="003A0425">
        <w:rPr>
          <w:rFonts w:ascii="Times New Roman" w:hAnsi="Times New Roman" w:cs="Times New Roman"/>
          <w:szCs w:val="28"/>
        </w:rPr>
        <w:t>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красный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синий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белый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4. Следует прекратить прием пищи за …….. до тренировки.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за 4 часа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за 30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за 2 часа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5. Размер баскетбольной площадки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20 х 12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28 х 15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 х 14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6. Длина круговой беговой дорожки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400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600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300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Вес мужской легкоатлетической гранаты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700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800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8. Высота сетки в мужском волейболе составляет: 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243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220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263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В нашей стране Олимпийские игры проходили в …. году</w:t>
      </w:r>
      <w:r w:rsidRPr="003A0425">
        <w:rPr>
          <w:rFonts w:ascii="Times New Roman" w:hAnsi="Times New Roman" w:cs="Times New Roman"/>
          <w:szCs w:val="28"/>
        </w:rPr>
        <w:t xml:space="preserve">.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1960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1980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1970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10. Советская Олимпийская команда в 1952 году завоевала …….. золотых медалей.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22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5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В баскетболе играют ….. периодов и …. минут.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2х15 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4х10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3х30 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Алкоголь накапливается и задерживается в организме на: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3-5 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5-7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15-20 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Прием анаболитических препаратов …… естественное развитие организма.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нарушает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стимулирует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ускоряет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14. Правильной можно считать осанку, если стоя у стены, человек касается ее: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затылком, ягодицами, пятками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затылком, спиной, пятками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затылком; лопатками, ягодицами, пятками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двойной длине стадиона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одной стадии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так учителю удобнее распределять различные по характеру упражнения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Физическое качество «быстрота» лучше всего проявляется в: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беге на 100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беге на 1000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 хоккее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18. Олимпийские кольца на флаге располагаются в следующем порядке: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красный, синий, желтый, зеленый, черный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б. зеленый, черный, красный, синий, желтый 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синий, желтый, красный, зеленый, черный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Вес баскетбольного мяча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500-600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100-200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900-950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20. Если во время игры в волейбол игрок отбивает мяч ногой, то: 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звучит свисток, игра останавливается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игра продолжается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игрок удаляется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21. Чему равен вес гранаты для мужчин?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250г 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lastRenderedPageBreak/>
        <w:t>2) 500г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700г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100г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22. Сколько пробных попыток имеет спортсмен в метании?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одну-две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три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четыре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неограниченное количество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Засчитывается ли  попытка участнику, если он вышел из сектора для метания до приземления снаряда?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засчитывается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не засчитывается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засчитывается, после разрешения судьи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24. От какого места отмечается результат в метании?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от ближайшей к кругу или планке, точки следа снаряда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от центра падения снаряда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от дальней к кругу или планке точке следа снаряда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25. В каком виде прыжков наиболее высокая скорость прыгуна в фазе разбега?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прыжок в длину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прыжок высоту</w:t>
      </w:r>
    </w:p>
    <w:p w:rsid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прыжки с шестом</w:t>
      </w:r>
    </w:p>
    <w:p w:rsidR="005A6146" w:rsidRPr="005A6146" w:rsidRDefault="005A6146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46">
        <w:rPr>
          <w:rFonts w:ascii="Times New Roman" w:hAnsi="Times New Roman" w:cs="Times New Roman"/>
          <w:b/>
          <w:bCs/>
          <w:sz w:val="28"/>
          <w:szCs w:val="28"/>
        </w:rPr>
        <w:t>Дифференцированный  зачет №2</w:t>
      </w:r>
      <w:r w:rsidRPr="005A6146">
        <w:rPr>
          <w:rFonts w:ascii="Times New Roman" w:hAnsi="Times New Roman" w:cs="Times New Roman"/>
          <w:b/>
          <w:sz w:val="28"/>
          <w:szCs w:val="28"/>
        </w:rPr>
        <w:t>(1 курс)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5A614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Задание выполняется на бланке ответа и сдается для проверки преподавателю</w:t>
      </w:r>
      <w:r w:rsidRPr="005A6146">
        <w:rPr>
          <w:rFonts w:ascii="Times New Roman" w:eastAsia="Calibri" w:hAnsi="Times New Roman" w:cs="Times New Roman"/>
          <w:color w:val="000000"/>
          <w:szCs w:val="28"/>
          <w:lang w:eastAsia="en-US"/>
        </w:rPr>
        <w:t xml:space="preserve">.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1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szCs w:val="28"/>
        </w:rPr>
        <w:t>1</w:t>
      </w:r>
      <w:r w:rsidRPr="005A6146">
        <w:rPr>
          <w:rFonts w:ascii="Times New Roman" w:hAnsi="Times New Roman" w:cs="Times New Roman"/>
          <w:i/>
          <w:szCs w:val="28"/>
        </w:rPr>
        <w:t xml:space="preserve">. Способность выполнять </w:t>
      </w:r>
      <w:r w:rsidRPr="005A6146">
        <w:rPr>
          <w:rFonts w:ascii="Times New Roman" w:hAnsi="Times New Roman" w:cs="Times New Roman"/>
          <w:i/>
          <w:color w:val="000000"/>
          <w:szCs w:val="28"/>
        </w:rPr>
        <w:t>координационно-сложные двигательные действия называется: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 xml:space="preserve">а. ловкостью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 гибкостью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силовой выносливостью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2. Плоскостопие  приводит к: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 xml:space="preserve">а. микротравмам позвоночника 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перегрузкам организма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потере подвижности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3. Во время игры в баскетбол игра начинается при наличии на площадке: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трех игроков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четырех игроков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пяти игроков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4. При переломе плеча шиной фиксируют: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локтевой, лучезапястный суставы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плечевой, локтевой суставы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лучезапястный, локтевой суставы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5. К спортивным играм относится: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гандбол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лапта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салочки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6. Динамическая сила необходима при: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толкании ядра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гимнастике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беге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Расстояние от центра кольца до линии 3-х очкового броска в баскетболе составляет: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5 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7м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6,25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8. Наиболее опасным для жизни является …… перелом</w:t>
      </w:r>
      <w:r w:rsidRPr="005A6146">
        <w:rPr>
          <w:rFonts w:ascii="Times New Roman" w:hAnsi="Times New Roman" w:cs="Times New Roman"/>
          <w:szCs w:val="28"/>
        </w:rPr>
        <w:t>.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открытый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закрытый с вывихом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закрытый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Продолжительность туристического похода для детей 16-17 лет не должна превышать: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пятнадцати дней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 десяти дней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пяти дней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10. Основным строительным материалом для клеток организма являются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углеводы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жиры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белки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Страной-родоначальницей Олимпийских игр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Древний Египет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Древний Рим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Древняя Греция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Наибольший эффект развития координационных способностей обеспечивает: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стрельба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бег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Мужчины не принимают участие в: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керлинге 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художественной гимнастике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спортивной гимнастике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14. Самым опасным кровотечением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артериальное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венозное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капиллярное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Вид спорта, который не является олимпийским – это: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хоккей с мячом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сноуборд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16. Нарушение осанки приводит к расстройству: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сердца, легких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памяти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зрение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Спортивная игра, которая относится к подвижным играм: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плавание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</w:t>
      </w:r>
      <w:r w:rsidRPr="005A6146">
        <w:rPr>
          <w:rFonts w:ascii="Times New Roman" w:hAnsi="Times New Roman" w:cs="Times New Roman"/>
          <w:szCs w:val="28"/>
        </w:rPr>
        <w:t xml:space="preserve"> бег в мешках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Мяч заброшен в кольцо из-за площадки при вбрасывании. В игре в баскетбол он: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засчитывается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не засчитывается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засчитывается, если его коснулся игрок на площадке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Видом спорта, в котором обеспечивается наибольший эффект развития гибкости,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гимнастика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бокс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20. Энергия для существования организма измеряется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калориях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Углеводах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21. Какие легкоатлетические снаряды метают из круга?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ядро, диск, молот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граната, копье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  <w:vertAlign w:val="superscript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22. Укажите дистанцию марафонского бега: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</w:t>
      </w:r>
      <w:smartTag w:uri="urn:schemas-microsoft-com:office:smarttags" w:element="metricconverter">
        <w:smartTagPr>
          <w:attr w:name="ProductID" w:val="30 км"/>
        </w:smartTagPr>
        <w:r w:rsidRPr="005A6146">
          <w:rPr>
            <w:rFonts w:ascii="Times New Roman" w:hAnsi="Times New Roman" w:cs="Times New Roman"/>
            <w:szCs w:val="28"/>
          </w:rPr>
          <w:t>30 км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2) </w:t>
      </w:r>
      <w:smartTag w:uri="urn:schemas-microsoft-com:office:smarttags" w:element="metricconverter">
        <w:smartTagPr>
          <w:attr w:name="ProductID" w:val="42 км"/>
        </w:smartTagPr>
        <w:r w:rsidRPr="005A6146">
          <w:rPr>
            <w:rFonts w:ascii="Times New Roman" w:hAnsi="Times New Roman" w:cs="Times New Roman"/>
            <w:szCs w:val="28"/>
          </w:rPr>
          <w:t>42 км</w:t>
        </w:r>
      </w:smartTag>
      <w:smartTag w:uri="urn:schemas-microsoft-com:office:smarttags" w:element="metricconverter">
        <w:smartTagPr>
          <w:attr w:name="ProductID" w:val="195 м"/>
        </w:smartTagPr>
        <w:r w:rsidRPr="005A6146">
          <w:rPr>
            <w:rFonts w:ascii="Times New Roman" w:hAnsi="Times New Roman" w:cs="Times New Roman"/>
            <w:szCs w:val="28"/>
          </w:rPr>
          <w:t>195 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</w:t>
      </w:r>
      <w:smartTag w:uri="urn:schemas-microsoft-com:office:smarttags" w:element="metricconverter">
        <w:smartTagPr>
          <w:attr w:name="ProductID" w:val="45 км"/>
        </w:smartTagPr>
        <w:r w:rsidRPr="005A6146">
          <w:rPr>
            <w:rFonts w:ascii="Times New Roman" w:hAnsi="Times New Roman" w:cs="Times New Roman"/>
            <w:szCs w:val="28"/>
          </w:rPr>
          <w:t>45 км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</w:t>
      </w:r>
      <w:smartTag w:uri="urn:schemas-microsoft-com:office:smarttags" w:element="metricconverter">
        <w:smartTagPr>
          <w:attr w:name="ProductID" w:val="55 км"/>
        </w:smartTagPr>
        <w:r w:rsidRPr="005A6146">
          <w:rPr>
            <w:rFonts w:ascii="Times New Roman" w:hAnsi="Times New Roman" w:cs="Times New Roman"/>
            <w:szCs w:val="28"/>
          </w:rPr>
          <w:t>55 км</w:t>
        </w:r>
      </w:smartTag>
      <w:smartTag w:uri="urn:schemas-microsoft-com:office:smarttags" w:element="metricconverter">
        <w:smartTagPr>
          <w:attr w:name="ProductID" w:val="500 м"/>
        </w:smartTagPr>
        <w:r w:rsidRPr="005A6146">
          <w:rPr>
            <w:rFonts w:ascii="Times New Roman" w:hAnsi="Times New Roman" w:cs="Times New Roman"/>
            <w:szCs w:val="28"/>
          </w:rPr>
          <w:t>500 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Можно ли отталкиваться одной ногой в прыжках в высоту?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можно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нельзя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можно по разрешению судьи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24. Сколько “фальстартов” может сделать один бегун на </w:t>
      </w:r>
      <w:smartTag w:uri="urn:schemas-microsoft-com:office:smarttags" w:element="metricconverter">
        <w:smartTagPr>
          <w:attr w:name="ProductID" w:val="100 м"/>
        </w:smartTagPr>
        <w:r w:rsidRPr="005A6146">
          <w:rPr>
            <w:rFonts w:ascii="Times New Roman" w:hAnsi="Times New Roman" w:cs="Times New Roman"/>
            <w:bCs/>
            <w:i/>
            <w:iCs/>
            <w:szCs w:val="28"/>
          </w:rPr>
          <w:t>100 м</w:t>
        </w:r>
      </w:smartTag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один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два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три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25. Сколько времени дается участнику в прыжках в высоту на одну попытку?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1) одну минуту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полторы минуты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две минуты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1E00D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7F5BD6" w:rsidRDefault="003A0425" w:rsidP="001E00D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2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быстротой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гибкостью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в. силовой выносливостью   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2.  Нарушение осанки приводит к расстройству: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сердца, легких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памяти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зрения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3.  Если во время игры в волейбол мяч попадает в линию, то: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мяч засчитан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мяч не засчитан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переподача мяча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4.  При переломе голени шину фиксируют на: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голеностопе, коленном суставе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бедре, стопе, голени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голени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 5.  К подвижным играм относятся: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плавание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бег в мешках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баскетбол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lastRenderedPageBreak/>
        <w:t>6.  Скоростная выносливость необходима занятиях: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боксом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стайерским бегом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баскетболом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Оказывая первую доврачебную помощь при тепловом ударе необходимо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окунуть пострадавшего в холодную воду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расстегнуть пострадавшему одежду и наложить холодное полотенце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поместить пострадавшего в холод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8. Последние летние Олимпийские игры современности состоялись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Лейк-Плесиде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Солт-Лейк-Сити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Пекине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В однодневном походе дети 16-17 лет должны пройти не более: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30 км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20км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12 км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10. Энергия, необходимая для существования организма измеряется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калориях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углеводах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Отсчет Олимпийских игр Древней Греции ведется с: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776 г.до н.э.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876 г..до н.э.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976 г. до н.э.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Вид спорта, который обеспечивает наибольший эффект развития гибкости – это: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бокс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гимнастика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Для опорного прыжка в гимнастике применяется: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батут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гимнастика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lastRenderedPageBreak/>
        <w:t>14. Под физической культурой понимается: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Кровь возвращается к сердцу по: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артериям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капиллярам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венам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16. Идея и инициатива возрождению Олимпийских игр принадлежит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Хуан Антонио Самаранчу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Пьеру Де Кубертену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Зевсу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ЧСС у человека в состоянии покоя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Длина круговой беговой дорожки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400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600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300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Вес мужской легкоатлетической гранаты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700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800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20. Высота сетки в мужском волейболе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243 см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220 см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263 см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21. С какой высоты может начать соревнование прыгун в высоту?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с высоты своего роста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с предварительно заявленной высоты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с любой высоты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4) высота определяется судьей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22. Сколько попыток представляется участку в соревнованиях по метанию?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одна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2) две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три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Какой результат засчитывается метателю, если он послал  снаряд за пределы сектора для метания?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результат попытки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лучший результат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результат попытки не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средний результат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24. Сколько времени дается бегуну для подготовки к старту с момента его вызова на старт?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1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2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3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25. Как определяется результат соревнований в прыжках, если два участника показали одинаковый результат?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места между ними распределяются по лучшему результату остальных попыток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участникам дается дополнительный прыжок</w:t>
      </w:r>
    </w:p>
    <w:p w:rsidR="003A0425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ме</w:t>
      </w:r>
      <w:r w:rsidR="00DB698D">
        <w:rPr>
          <w:rFonts w:ascii="Times New Roman" w:hAnsi="Times New Roman" w:cs="Times New Roman"/>
          <w:szCs w:val="28"/>
        </w:rPr>
        <w:t>сто распределяется жеребьевкой</w:t>
      </w:r>
    </w:p>
    <w:p w:rsidR="00DB698D" w:rsidRPr="005A6146" w:rsidRDefault="00DB698D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1E00D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7F5BD6" w:rsidRPr="005A6146" w:rsidRDefault="003A0425" w:rsidP="001E00DC">
      <w:pPr>
        <w:spacing w:line="240" w:lineRule="auto"/>
        <w:jc w:val="both"/>
        <w:rPr>
          <w:rFonts w:ascii="Times New Roman" w:hAnsi="Times New Roman" w:cs="Times New Roman"/>
          <w:i/>
          <w:szCs w:val="28"/>
          <w:u w:val="single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3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1. Под физической культурой понимается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в. наличие спортивных сооружений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2. ЧСС у человека в состоянии покоя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3. Олимпийский флаг имеет……. Цвет</w:t>
      </w:r>
      <w:r w:rsidRPr="005A6146">
        <w:rPr>
          <w:rFonts w:ascii="Times New Roman" w:hAnsi="Times New Roman" w:cs="Times New Roman"/>
          <w:szCs w:val="28"/>
        </w:rPr>
        <w:t>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красный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синий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белый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4. Следует прекратить прием пищи за …….. до тренировки.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за 4 часа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за 30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за 2 часа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5. Размер баскетбольной площадки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20 х 12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28 х 15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 х 14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6. Длина круговой беговой дорожки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400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600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300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Вес мужской легкоатлетической гранаты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700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800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8. Высота сетки в мужском волейболе составляет: 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243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220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263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В нашей стране Олимпийские игры проходили в …. году</w:t>
      </w:r>
      <w:r w:rsidRPr="005A6146">
        <w:rPr>
          <w:rFonts w:ascii="Times New Roman" w:hAnsi="Times New Roman" w:cs="Times New Roman"/>
          <w:szCs w:val="28"/>
        </w:rPr>
        <w:t xml:space="preserve">.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1960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1980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в. 1970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10. Советская Олимпийская команда в 1952 году завоевала …….. золотых медалей.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22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5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В баскетболе играют ….. периодов и …. минут.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2х15 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4х10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3х30 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Алкоголь накапливается и задерживается в организме на: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3-5 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5-7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15-20 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Прием анаболитических препаратов …… естественное развитие организма.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нарушает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стимулирует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ускоряет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14. Правильной можно считать осанку, если стоя у стены, человек касается ее: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затылком, ягодицами, пятками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затылком, спиной, пятками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затылком; лопатками, ягодицами, пятками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двойной длине стадиона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одной стадии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так учителю удобнее распределять различные по характеру упражнения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Физическое качество «быстрота» лучше всего проявляется в: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а. беге на 100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беге на 1000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 хоккее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Олимпийские кольца на флаге располагаются в следующем порядке: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красный, синий, желтый, зеленый, черный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б. зеленый, черный, красный, синий, желтый 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синий, желтый, красный, зеленый, черный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Вес баскетбольного мяча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500-600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100-200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900-950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20. Если во время игры в волейбол игрок отбивает мяч ногой, то: 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звучит свисток, игра останавливается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игра продолжается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игрок удаляется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21. Чему равен вес гранаты для мужчин?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250г 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500г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700г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100г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22. Сколько пробных попыток имеет спортсмен в метании?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одну-две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три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четыре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неограниченное количество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Засчитывается ли  попытка участнику, если он вышел из сектора для метания до приземления снаряда?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не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засчитывается, после разрешения судьи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24. От какого места отмечается результат в метании?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от ближайшей к кругу или планке, точки следа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от центра падения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3) от дальней к кругу или планке точке следа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25. В каком виде прыжков наиболее высокая скорость прыгуна в фазе разбега?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прыжок в длину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прыжок высоту</w:t>
      </w:r>
    </w:p>
    <w:p w:rsidR="003A0425" w:rsidRPr="005A6146" w:rsidRDefault="003A0425" w:rsidP="00DB698D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прыжки с шестом</w:t>
      </w:r>
    </w:p>
    <w:p w:rsidR="003A0425" w:rsidRPr="005A6146" w:rsidRDefault="005A6146" w:rsidP="005A6146">
      <w:pPr>
        <w:keepNext/>
        <w:keepLines/>
        <w:suppressLineNumbers/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A0425" w:rsidRPr="005A6146">
        <w:rPr>
          <w:rFonts w:ascii="Times New Roman" w:hAnsi="Times New Roman" w:cs="Times New Roman"/>
          <w:b/>
          <w:sz w:val="28"/>
          <w:szCs w:val="28"/>
        </w:rPr>
        <w:t>.3  Время на подготовку и выполнение: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оформление и сдача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7F5BD6" w:rsidRDefault="003A0425" w:rsidP="007F5BD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</w:t>
      </w:r>
      <w:bookmarkStart w:id="1" w:name="OLE_LINK2"/>
      <w:bookmarkStart w:id="2" w:name="OLE_LINK3"/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  <w:sectPr w:rsidR="00DB698D" w:rsidSect="00EE47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698D" w:rsidRPr="00DB698D" w:rsidRDefault="005A6146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46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DB698D">
        <w:rPr>
          <w:rFonts w:ascii="Times New Roman" w:hAnsi="Times New Roman" w:cs="Times New Roman"/>
          <w:b/>
          <w:sz w:val="28"/>
          <w:szCs w:val="28"/>
        </w:rPr>
        <w:t xml:space="preserve">.4 </w:t>
      </w:r>
      <w:r w:rsidR="003A0425" w:rsidRPr="005A6146">
        <w:rPr>
          <w:rFonts w:ascii="Times New Roman" w:hAnsi="Times New Roman" w:cs="Times New Roman"/>
          <w:b/>
          <w:sz w:val="28"/>
          <w:szCs w:val="28"/>
        </w:rPr>
        <w:t>Перечень объектов контроля и оценки</w:t>
      </w:r>
      <w:bookmarkEnd w:id="1"/>
      <w:bookmarkEnd w:id="2"/>
    </w:p>
    <w:tbl>
      <w:tblPr>
        <w:tblpPr w:leftFromText="180" w:rightFromText="180" w:vertAnchor="text" w:horzAnchor="page" w:tblpX="1493" w:tblpY="68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7371"/>
        <w:gridCol w:w="2410"/>
      </w:tblGrid>
      <w:tr w:rsidR="00DB698D" w:rsidRPr="000425C7" w:rsidTr="009B3407">
        <w:trPr>
          <w:trHeight w:val="1196"/>
        </w:trPr>
        <w:tc>
          <w:tcPr>
            <w:tcW w:w="4928" w:type="dxa"/>
            <w:vAlign w:val="center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Наименование объектов контроля и оценки</w:t>
            </w:r>
          </w:p>
        </w:tc>
        <w:tc>
          <w:tcPr>
            <w:tcW w:w="7371" w:type="dxa"/>
            <w:vAlign w:val="center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bookmarkStart w:id="3" w:name="OLE_LINK1"/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Основные показатели оценки результата</w:t>
            </w:r>
            <w:bookmarkEnd w:id="3"/>
          </w:p>
        </w:tc>
        <w:tc>
          <w:tcPr>
            <w:tcW w:w="2410" w:type="dxa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Оценка</w:t>
            </w:r>
          </w:p>
        </w:tc>
      </w:tr>
      <w:tr w:rsidR="00DB698D" w:rsidRPr="000425C7" w:rsidTr="009B3407">
        <w:trPr>
          <w:trHeight w:val="1186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УД1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 формирования  физической культуры личности будущего профессионала, востребованного на современном рынке труда;</w:t>
            </w:r>
          </w:p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УД2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4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Понимание роли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развития  физических качеств и способностей, совершенствования функциональных возможностей организма, укрепления индивидуального здоровья;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УД3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формирования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УД4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65" w:hanging="217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  технологиями современных оздоровительных систем физического воспитания, обогащения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lastRenderedPageBreak/>
              <w:t xml:space="preserve">УД5 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6"/>
              </w:numPr>
              <w:suppressLineNumbers/>
              <w:suppressAutoHyphens/>
              <w:spacing w:after="0" w:line="240" w:lineRule="auto"/>
              <w:ind w:left="239" w:hanging="23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  <w:p w:rsidR="00DB698D" w:rsidRPr="000425C7" w:rsidRDefault="00DB698D" w:rsidP="009B340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239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pStyle w:val="a7"/>
              <w:spacing w:before="120" w:after="0" w:line="276" w:lineRule="auto"/>
              <w:jc w:val="both"/>
              <w:rPr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bCs/>
                <w:i/>
                <w:color w:val="000000" w:themeColor="text1"/>
                <w:sz w:val="24"/>
                <w:szCs w:val="24"/>
              </w:rPr>
              <w:t xml:space="preserve">УД6  </w:t>
            </w:r>
            <w:r w:rsidRPr="000425C7">
              <w:rPr>
                <w:bCs/>
                <w:iCs/>
                <w:color w:val="000000" w:themeColor="text1"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освоения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 xml:space="preserve">УД7  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7"/>
              </w:numPr>
              <w:suppressLineNumbers/>
              <w:suppressAutoHyphens/>
              <w:spacing w:after="0" w:line="240" w:lineRule="auto"/>
              <w:ind w:left="250" w:hanging="25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приобретения  компетентности в физкультурно-оздоровительной и спортивной деятельности</w:t>
            </w:r>
            <w:r w:rsidRPr="000425C7">
              <w:rPr>
                <w:bCs/>
                <w:iCs/>
                <w:color w:val="000000" w:themeColor="text1"/>
                <w:sz w:val="24"/>
                <w:szCs w:val="28"/>
              </w:rPr>
              <w:t xml:space="preserve">; </w:t>
            </w:r>
          </w:p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7"/>
              </w:numPr>
              <w:suppressLineNumbers/>
              <w:suppressAutoHyphens/>
              <w:spacing w:after="0" w:line="240" w:lineRule="auto"/>
              <w:ind w:left="250" w:hanging="25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Выполнение навыков творческого сотрудничества в коллективных формах занятий физическими упражнениями.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</w:tbl>
    <w:p w:rsidR="00DB698D" w:rsidRDefault="00DB698D" w:rsidP="00DB698D">
      <w:pPr>
        <w:widowControl w:val="0"/>
        <w:jc w:val="both"/>
        <w:rPr>
          <w:sz w:val="28"/>
          <w:szCs w:val="28"/>
        </w:rPr>
        <w:sectPr w:rsidR="00DB698D" w:rsidSect="00DB698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A0425" w:rsidRPr="00466542" w:rsidRDefault="003A0425" w:rsidP="00DB698D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42">
        <w:rPr>
          <w:rFonts w:ascii="Times New Roman" w:hAnsi="Times New Roman" w:cs="Times New Roman"/>
          <w:sz w:val="28"/>
          <w:szCs w:val="28"/>
        </w:rPr>
        <w:lastRenderedPageBreak/>
        <w:t>За правильный ответ на вопросы выставляется положительная оценка – 1 балл.</w:t>
      </w:r>
    </w:p>
    <w:p w:rsidR="003A0425" w:rsidRPr="00466542" w:rsidRDefault="003A0425" w:rsidP="003A0425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42">
        <w:rPr>
          <w:rFonts w:ascii="Times New Roman" w:hAnsi="Times New Roman" w:cs="Times New Roman"/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66542">
        <w:rPr>
          <w:rFonts w:ascii="Times New Roman" w:hAnsi="Times New Roman" w:cs="Times New Roman"/>
          <w:bCs/>
          <w:i/>
          <w:sz w:val="28"/>
          <w:szCs w:val="28"/>
        </w:rPr>
        <w:t>Шкала оценки образовательных достижений</w:t>
      </w: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3A0425" w:rsidRPr="00466542" w:rsidTr="003C470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3A0425" w:rsidRPr="00466542" w:rsidTr="003C470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вербальный аналог</w:t>
            </w:r>
          </w:p>
        </w:tc>
      </w:tr>
      <w:tr w:rsidR="003A0425" w:rsidRPr="00466542" w:rsidTr="003C470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91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отлично</w:t>
            </w:r>
          </w:p>
        </w:tc>
      </w:tr>
      <w:tr w:rsidR="003A0425" w:rsidRPr="00466542" w:rsidTr="003C470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76 ÷ 90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хорошо</w:t>
            </w:r>
          </w:p>
        </w:tc>
      </w:tr>
      <w:tr w:rsidR="003A0425" w:rsidRPr="00466542" w:rsidTr="003C470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50 ÷ 75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удовлетворительно</w:t>
            </w:r>
          </w:p>
        </w:tc>
      </w:tr>
      <w:tr w:rsidR="003A0425" w:rsidRPr="00466542" w:rsidTr="003C470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менее 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425" w:rsidRPr="00466542" w:rsidRDefault="00466542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A0425" w:rsidRPr="00466542">
        <w:rPr>
          <w:rFonts w:ascii="Times New Roman" w:hAnsi="Times New Roman" w:cs="Times New Roman"/>
          <w:b/>
          <w:sz w:val="28"/>
          <w:szCs w:val="28"/>
        </w:rPr>
        <w:t>.5 Перечень материалов, оборудования и информационных источников, используемых в аттестации</w:t>
      </w:r>
    </w:p>
    <w:p w:rsidR="003A0425" w:rsidRPr="00466542" w:rsidRDefault="003A0425" w:rsidP="003A0425">
      <w:pPr>
        <w:pStyle w:val="Default"/>
        <w:rPr>
          <w:b/>
          <w:bCs/>
          <w:sz w:val="28"/>
          <w:szCs w:val="28"/>
          <w:lang w:eastAsia="en-US"/>
        </w:rPr>
      </w:pPr>
    </w:p>
    <w:p w:rsidR="003A0425" w:rsidRPr="00466542" w:rsidRDefault="003A0425" w:rsidP="003A0425">
      <w:pPr>
        <w:pStyle w:val="Default"/>
        <w:spacing w:line="360" w:lineRule="auto"/>
        <w:rPr>
          <w:b/>
          <w:bCs/>
          <w:sz w:val="28"/>
          <w:szCs w:val="28"/>
          <w:lang w:eastAsia="en-US"/>
        </w:rPr>
      </w:pPr>
      <w:r w:rsidRPr="00466542">
        <w:rPr>
          <w:b/>
          <w:bCs/>
          <w:sz w:val="28"/>
          <w:szCs w:val="28"/>
          <w:lang w:eastAsia="en-US"/>
        </w:rPr>
        <w:t xml:space="preserve">Оборудование: </w:t>
      </w:r>
    </w:p>
    <w:p w:rsidR="003A0425" w:rsidRPr="00466542" w:rsidRDefault="003A0425" w:rsidP="003A042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66542">
        <w:rPr>
          <w:rFonts w:ascii="Times New Roman" w:hAnsi="Times New Roman"/>
          <w:color w:val="000000"/>
          <w:sz w:val="28"/>
          <w:szCs w:val="28"/>
        </w:rPr>
        <w:t>комплект тестовых заданий по количеству обучающихся;</w:t>
      </w:r>
    </w:p>
    <w:p w:rsidR="003A0425" w:rsidRPr="00466542" w:rsidRDefault="003A0425" w:rsidP="003A042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66542">
        <w:rPr>
          <w:rFonts w:ascii="Times New Roman" w:hAnsi="Times New Roman"/>
          <w:color w:val="000000"/>
          <w:sz w:val="28"/>
          <w:szCs w:val="28"/>
        </w:rPr>
        <w:t xml:space="preserve">комплект бланков ответов по количеству обучающихся. </w:t>
      </w: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425" w:rsidRDefault="003A0425" w:rsidP="003A0425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3A0425" w:rsidRPr="007B2AFD" w:rsidRDefault="003A0425" w:rsidP="003A042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3A0425" w:rsidRPr="00466542" w:rsidRDefault="003A0425" w:rsidP="00DB698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Информационное обеспечение</w:t>
      </w:r>
    </w:p>
    <w:p w:rsidR="003A0425" w:rsidRPr="00466542" w:rsidRDefault="003A0425" w:rsidP="003A042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3A0425" w:rsidRPr="00466542" w:rsidRDefault="003A0425" w:rsidP="00DB698D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Основные источники: </w:t>
      </w:r>
    </w:p>
    <w:p w:rsidR="003A0425" w:rsidRPr="00466542" w:rsidRDefault="003A0425" w:rsidP="00DB698D">
      <w:pPr>
        <w:pStyle w:val="a9"/>
        <w:numPr>
          <w:ilvl w:val="0"/>
          <w:numId w:val="10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6542">
        <w:rPr>
          <w:color w:val="000000"/>
          <w:sz w:val="28"/>
          <w:szCs w:val="28"/>
        </w:rPr>
        <w:t xml:space="preserve">Лях, В.И., Зданевич, А.А. Физическая культура 10-11 кл.: </w:t>
      </w:r>
      <w:r w:rsidRPr="00466542">
        <w:rPr>
          <w:rStyle w:val="apple-converted-space"/>
          <w:color w:val="000000"/>
          <w:sz w:val="16"/>
          <w:szCs w:val="16"/>
          <w:shd w:val="clear" w:color="auto" w:fill="FFFFFF"/>
        </w:rPr>
        <w:t> </w:t>
      </w:r>
      <w:r w:rsidRPr="00466542">
        <w:rPr>
          <w:color w:val="000000"/>
          <w:sz w:val="28"/>
          <w:szCs w:val="28"/>
        </w:rPr>
        <w:t xml:space="preserve">учеб. для общеобразоват. учреждений [Текст]/ В.И. Лях. А.А. Зданевич; под общ. ред. </w:t>
      </w:r>
      <w:r w:rsidRPr="00466542">
        <w:rPr>
          <w:sz w:val="28"/>
          <w:szCs w:val="28"/>
        </w:rPr>
        <w:t> </w:t>
      </w:r>
      <w:r w:rsidRPr="00466542">
        <w:rPr>
          <w:color w:val="000000"/>
          <w:sz w:val="28"/>
          <w:szCs w:val="28"/>
        </w:rPr>
        <w:t xml:space="preserve">В.И. Ляха. – М., </w:t>
      </w:r>
      <w:r w:rsidR="00280791">
        <w:rPr>
          <w:sz w:val="28"/>
          <w:szCs w:val="28"/>
        </w:rPr>
        <w:t>Просвещение, 2015</w:t>
      </w:r>
      <w:r w:rsidRPr="00466542">
        <w:rPr>
          <w:sz w:val="28"/>
          <w:szCs w:val="28"/>
        </w:rPr>
        <w:t>. – 207 с.</w:t>
      </w:r>
    </w:p>
    <w:p w:rsidR="003A0425" w:rsidRPr="00466542" w:rsidRDefault="003A0425" w:rsidP="00DB698D">
      <w:pPr>
        <w:pStyle w:val="a9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6542">
        <w:rPr>
          <w:sz w:val="28"/>
          <w:szCs w:val="28"/>
        </w:rPr>
        <w:t>Реше</w:t>
      </w:r>
      <w:r w:rsidRPr="00466542">
        <w:rPr>
          <w:color w:val="000000"/>
          <w:sz w:val="28"/>
          <w:szCs w:val="28"/>
        </w:rPr>
        <w:t xml:space="preserve">тников, Н.В., Кислицын Ю.Л. Физическая культура: учеб.пособие для студентов СПО. [Текст]/ Н.В. Решетников. – М., </w:t>
      </w:r>
      <w:r w:rsidR="00280791">
        <w:rPr>
          <w:sz w:val="28"/>
          <w:szCs w:val="28"/>
        </w:rPr>
        <w:t>Академия, 2014</w:t>
      </w:r>
      <w:r w:rsidRPr="00466542">
        <w:rPr>
          <w:sz w:val="28"/>
          <w:szCs w:val="28"/>
        </w:rPr>
        <w:t>. – 327 с.</w:t>
      </w:r>
    </w:p>
    <w:p w:rsidR="003A0425" w:rsidRPr="00466542" w:rsidRDefault="003A0425" w:rsidP="00DB698D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Аршинник, С. П.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С. П. Аршинник, В. И. Тхорев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1.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23–26.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Байков, В. П.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бег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В. П. Байков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5.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25-27.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Глинская, Е. Г.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2014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5.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33-36.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Горшков, В. М.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7.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61-67.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Лагутин, А. Б.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7.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48-51.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Левинтов, И. Я.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2014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2.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25-26.</w:t>
      </w:r>
    </w:p>
    <w:p w:rsidR="003A0425" w:rsidRPr="00AF535B" w:rsidRDefault="003A0425" w:rsidP="003A0425"/>
    <w:p w:rsidR="003A0425" w:rsidRDefault="003A0425" w:rsidP="003A0425">
      <w:pPr>
        <w:spacing w:line="480" w:lineRule="auto"/>
        <w:rPr>
          <w:bCs/>
          <w:spacing w:val="20"/>
          <w:szCs w:val="28"/>
        </w:rPr>
      </w:pPr>
    </w:p>
    <w:p w:rsidR="00392A03" w:rsidRDefault="00392A03" w:rsidP="00613EC0"/>
    <w:sectPr w:rsidR="00392A03" w:rsidSect="00EE4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BAC" w:rsidRDefault="002B4BAC" w:rsidP="001054A1">
      <w:pPr>
        <w:spacing w:after="0" w:line="240" w:lineRule="auto"/>
      </w:pPr>
      <w:r>
        <w:separator/>
      </w:r>
    </w:p>
  </w:endnote>
  <w:endnote w:type="continuationSeparator" w:id="1">
    <w:p w:rsidR="002B4BAC" w:rsidRDefault="002B4BAC" w:rsidP="0010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BAC" w:rsidRDefault="002B4BAC" w:rsidP="001054A1">
      <w:pPr>
        <w:spacing w:after="0" w:line="240" w:lineRule="auto"/>
      </w:pPr>
      <w:r>
        <w:separator/>
      </w:r>
    </w:p>
  </w:footnote>
  <w:footnote w:type="continuationSeparator" w:id="1">
    <w:p w:rsidR="002B4BAC" w:rsidRDefault="002B4BAC" w:rsidP="00105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0"/>
  </w:num>
  <w:num w:numId="5">
    <w:abstractNumId w:val="2"/>
  </w:num>
  <w:num w:numId="6">
    <w:abstractNumId w:val="3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7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3EC0"/>
    <w:rsid w:val="0002106B"/>
    <w:rsid w:val="000411CF"/>
    <w:rsid w:val="00050770"/>
    <w:rsid w:val="00095415"/>
    <w:rsid w:val="001054A1"/>
    <w:rsid w:val="00112634"/>
    <w:rsid w:val="001324D8"/>
    <w:rsid w:val="0014644F"/>
    <w:rsid w:val="001E00DC"/>
    <w:rsid w:val="00280791"/>
    <w:rsid w:val="002A53AB"/>
    <w:rsid w:val="002B4BAC"/>
    <w:rsid w:val="00303BA4"/>
    <w:rsid w:val="00334093"/>
    <w:rsid w:val="00345379"/>
    <w:rsid w:val="00373CC5"/>
    <w:rsid w:val="00392A03"/>
    <w:rsid w:val="00393317"/>
    <w:rsid w:val="003A0425"/>
    <w:rsid w:val="003C4706"/>
    <w:rsid w:val="0040571D"/>
    <w:rsid w:val="004341CD"/>
    <w:rsid w:val="00466542"/>
    <w:rsid w:val="00471FAC"/>
    <w:rsid w:val="00494BA9"/>
    <w:rsid w:val="00531929"/>
    <w:rsid w:val="005A6146"/>
    <w:rsid w:val="00613EC0"/>
    <w:rsid w:val="00617F29"/>
    <w:rsid w:val="006516D6"/>
    <w:rsid w:val="00662BDA"/>
    <w:rsid w:val="007257DD"/>
    <w:rsid w:val="007B31E0"/>
    <w:rsid w:val="007F5BD6"/>
    <w:rsid w:val="007F707A"/>
    <w:rsid w:val="008069E6"/>
    <w:rsid w:val="00821562"/>
    <w:rsid w:val="008A633E"/>
    <w:rsid w:val="008D4FD6"/>
    <w:rsid w:val="008D7CCD"/>
    <w:rsid w:val="0092597C"/>
    <w:rsid w:val="00965ECC"/>
    <w:rsid w:val="009B3407"/>
    <w:rsid w:val="00BF2321"/>
    <w:rsid w:val="00C27982"/>
    <w:rsid w:val="00D11D81"/>
    <w:rsid w:val="00DB698D"/>
    <w:rsid w:val="00DC6001"/>
    <w:rsid w:val="00E77638"/>
    <w:rsid w:val="00EA5D2F"/>
    <w:rsid w:val="00EE4716"/>
    <w:rsid w:val="00F36805"/>
    <w:rsid w:val="00F90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E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rsid w:val="001054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054A1"/>
    <w:rPr>
      <w:rFonts w:ascii="Calibri" w:eastAsia="Calibri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rsid w:val="001054A1"/>
    <w:rPr>
      <w:rFonts w:cs="Times New Roman"/>
      <w:vertAlign w:val="superscript"/>
    </w:rPr>
  </w:style>
  <w:style w:type="paragraph" w:customStyle="1" w:styleId="Default">
    <w:name w:val="Default"/>
    <w:rsid w:val="00BF23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nhideWhenUsed/>
    <w:rsid w:val="00BF23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F2321"/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"/>
    <w:basedOn w:val="a"/>
    <w:link w:val="a8"/>
    <w:rsid w:val="002A53AB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2A53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rmal (Web)"/>
    <w:basedOn w:val="a"/>
    <w:uiPriority w:val="99"/>
    <w:unhideWhenUsed/>
    <w:rsid w:val="003A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A0425"/>
  </w:style>
  <w:style w:type="character" w:styleId="aa">
    <w:name w:val="Emphasis"/>
    <w:uiPriority w:val="20"/>
    <w:qFormat/>
    <w:rsid w:val="003A0425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B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3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9047A-9545-473D-A315-71D9D4C1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6656</Words>
  <Characters>37941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НАК</Company>
  <LinksUpToDate>false</LinksUpToDate>
  <CharactersWithSpaces>44508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2015-10-23T19:02:00Z</cp:lastPrinted>
  <dcterms:created xsi:type="dcterms:W3CDTF">2015-06-20T09:30:00Z</dcterms:created>
  <dcterms:modified xsi:type="dcterms:W3CDTF">2019-06-14T12:38:00Z</dcterms:modified>
</cp:coreProperties>
</file>